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FE51" w14:textId="77777777" w:rsidR="004B4B19" w:rsidRDefault="004B4B19" w:rsidP="004B4B19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СОВЕТ  ДЕПУТАТОВ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</w:p>
    <w:p w14:paraId="186328BE" w14:textId="77777777" w:rsidR="004B4B19" w:rsidRDefault="004B4B19" w:rsidP="004B4B19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 «УСТЬ-ШОНОШСКОЕ» </w:t>
      </w:r>
    </w:p>
    <w:p w14:paraId="2F1EC728" w14:textId="77777777" w:rsidR="004B4B19" w:rsidRDefault="004B4B19" w:rsidP="004B4B19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ВЕЛЬСКОГО МУНИЦИПАЛЬНОГО РАЙОНА </w:t>
      </w:r>
    </w:p>
    <w:p w14:paraId="4ACB23F8" w14:textId="77777777" w:rsidR="004B4B19" w:rsidRDefault="004B4B19" w:rsidP="004B4B19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АРХАНГЕЛЬСКОЙ ОБЛАСТИ</w:t>
      </w:r>
    </w:p>
    <w:p w14:paraId="6E2FC425" w14:textId="77777777" w:rsidR="004B4B19" w:rsidRDefault="004B4B19" w:rsidP="004B4B19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ВТОРОГО СОЗЫВА</w:t>
      </w:r>
    </w:p>
    <w:p w14:paraId="3984C497" w14:textId="77777777" w:rsidR="004B4B19" w:rsidRDefault="004B4B19" w:rsidP="004B4B19">
      <w:pPr>
        <w:tabs>
          <w:tab w:val="left" w:pos="426"/>
        </w:tabs>
        <w:jc w:val="center"/>
        <w:rPr>
          <w:b/>
          <w:color w:val="000000" w:themeColor="text1"/>
          <w:sz w:val="16"/>
          <w:szCs w:val="16"/>
        </w:rPr>
      </w:pPr>
    </w:p>
    <w:p w14:paraId="3576A627" w14:textId="77777777" w:rsidR="004B4B19" w:rsidRDefault="004B4B19" w:rsidP="004B4B19">
      <w:pPr>
        <w:tabs>
          <w:tab w:val="left" w:pos="426"/>
        </w:tabs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(165108;Архангельская область, Вельский район, посёлок Усть-Шоноша,  улица Октябрьская, д.9А, стр.6  тел-4-82-59)     </w:t>
      </w:r>
    </w:p>
    <w:p w14:paraId="23D10315" w14:textId="77777777" w:rsidR="004B4B19" w:rsidRDefault="004B4B19" w:rsidP="004B4B19">
      <w:pPr>
        <w:tabs>
          <w:tab w:val="left" w:pos="426"/>
        </w:tabs>
        <w:jc w:val="center"/>
        <w:rPr>
          <w:color w:val="000000" w:themeColor="text1"/>
        </w:rPr>
      </w:pPr>
    </w:p>
    <w:p w14:paraId="246FF919" w14:textId="77777777" w:rsidR="004B4B19" w:rsidRDefault="004B4B19" w:rsidP="004B4B19">
      <w:pPr>
        <w:tabs>
          <w:tab w:val="left" w:pos="426"/>
        </w:tabs>
        <w:jc w:val="center"/>
        <w:rPr>
          <w:color w:val="000000" w:themeColor="text1"/>
        </w:rPr>
      </w:pPr>
      <w:r>
        <w:rPr>
          <w:color w:val="000000" w:themeColor="text1"/>
        </w:rPr>
        <w:t>(двадцать третье заседание)</w:t>
      </w:r>
    </w:p>
    <w:p w14:paraId="76B3FDF5" w14:textId="77777777" w:rsidR="004B4B19" w:rsidRDefault="004B4B19" w:rsidP="004B4B19">
      <w:pPr>
        <w:tabs>
          <w:tab w:val="left" w:pos="426"/>
        </w:tabs>
        <w:jc w:val="center"/>
        <w:rPr>
          <w:color w:val="000000" w:themeColor="text1"/>
        </w:rPr>
      </w:pPr>
    </w:p>
    <w:p w14:paraId="7222A3F3" w14:textId="77777777" w:rsidR="004B4B19" w:rsidRDefault="004B4B19" w:rsidP="004B4B19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Р Е Ш Е Н И Е</w:t>
      </w:r>
    </w:p>
    <w:p w14:paraId="35F89C89" w14:textId="11B76E13" w:rsidR="004B4B19" w:rsidRDefault="004B4B19" w:rsidP="004B4B19">
      <w:pPr>
        <w:shd w:val="clear" w:color="auto" w:fill="FFFFFF"/>
        <w:spacing w:before="200" w:after="200" w:line="182" w:lineRule="atLeast"/>
        <w:jc w:val="center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«18» марта  2025 года         № </w:t>
      </w:r>
      <w:r w:rsidR="00282ACA">
        <w:rPr>
          <w:b/>
          <w:bCs/>
          <w:color w:val="000000" w:themeColor="text1"/>
          <w:sz w:val="26"/>
          <w:szCs w:val="26"/>
        </w:rPr>
        <w:t>134</w:t>
      </w:r>
      <w:bookmarkStart w:id="0" w:name="_GoBack"/>
      <w:bookmarkEnd w:id="0"/>
    </w:p>
    <w:p w14:paraId="1D9A05F8" w14:textId="77777777" w:rsidR="004B4B19" w:rsidRDefault="004B4B19" w:rsidP="004B4B19">
      <w:pPr>
        <w:spacing w:line="360" w:lineRule="exact"/>
        <w:jc w:val="both"/>
      </w:pPr>
    </w:p>
    <w:p w14:paraId="132B3783" w14:textId="77777777" w:rsidR="004B4B19" w:rsidRDefault="004B4B19" w:rsidP="004B4B19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выражении согласия населения сельского поселения «Усть-Шоношское» Вельского муниципального района Архангельской области на преобразование городских и сельских поселений, входящих в состав Вельского муниципального района Архангельской области, путем их объединения в Вельский муниципальный округ Архангельской области»</w:t>
      </w:r>
    </w:p>
    <w:p w14:paraId="7BFD6AF6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</w:p>
    <w:p w14:paraId="6A42760B" w14:textId="0C4606F5" w:rsidR="004B4B19" w:rsidRDefault="004B4B19" w:rsidP="004B4B1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3.1-1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Уставом сельского поселения «Усть-Шоношское» Вельского муниципального района Архангельской области, Совет депутатов сельского поселения «Усть-Шоношское» Вельского муниципального района Архангельской области РЕШИЛ:</w:t>
      </w:r>
    </w:p>
    <w:p w14:paraId="12B76C99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Выразить по результатам проведения публичных слушаний согласие населения сельского поселения «Усть-Шоношское» Вельского муниципального района Архангельской области на преобразование городских поселений «Вельское», «Кулойское», сельских поселений «Аргуновское», «Благовещенское», «Верхнеустькулойское», «Верхнешоношское», «Липовское», «Муравьевское», «Низовское», «Пакшеньгское», «Пежемское», «Попонаволоцкое», «Пуйское», «Ракуло-Кокшеньгское»,  «Солгинское», «Судромское», «Тегринское», «Усть-Вельское», «Усть-Шоношское», «Хозьминское», «Шадреньгское», входящих в состав Вельского муниципального района Архангельской области, путем их объединения в Вельский муниципальный округ Архангельской области. </w:t>
      </w:r>
    </w:p>
    <w:p w14:paraId="21CDF2F0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Направить настоящее решение в представительные органы городских и сельских поселений, входящих в состав Вельского муниципального района Архангельской области, в Собрание депутатов Вельского муниципального </w:t>
      </w:r>
      <w:r>
        <w:rPr>
          <w:sz w:val="28"/>
          <w:szCs w:val="28"/>
        </w:rPr>
        <w:lastRenderedPageBreak/>
        <w:t>района Архангельской области, а также главам указанных муниципальных образований.</w:t>
      </w:r>
    </w:p>
    <w:p w14:paraId="74EDB45B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Опубликовать настоящее решение в газете «Вельские вести» и разместить на официальном сайте администрации сельского поселения «Усть-Шоношское».</w:t>
      </w:r>
    </w:p>
    <w:p w14:paraId="5E2CF8B9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со дня его официального опубликования.</w:t>
      </w:r>
    </w:p>
    <w:p w14:paraId="7E4EC02C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</w:p>
    <w:p w14:paraId="2E2F5890" w14:textId="77777777" w:rsidR="004B4B19" w:rsidRDefault="004B4B19" w:rsidP="004B4B19">
      <w:pPr>
        <w:spacing w:line="360" w:lineRule="exact"/>
        <w:jc w:val="both"/>
        <w:rPr>
          <w:sz w:val="28"/>
          <w:szCs w:val="28"/>
        </w:rPr>
      </w:pPr>
    </w:p>
    <w:p w14:paraId="69655A76" w14:textId="77777777" w:rsidR="004B4B19" w:rsidRDefault="004B4B19" w:rsidP="004B4B19">
      <w:pPr>
        <w:tabs>
          <w:tab w:val="left" w:pos="69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14:paraId="704C4C03" w14:textId="77777777" w:rsidR="004B4B19" w:rsidRDefault="004B4B19" w:rsidP="004B4B19">
      <w:pPr>
        <w:tabs>
          <w:tab w:val="left" w:pos="69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«Усть-Шоношское»  </w:t>
      </w:r>
    </w:p>
    <w:p w14:paraId="3A0D058D" w14:textId="77777777" w:rsidR="004B4B19" w:rsidRDefault="004B4B19" w:rsidP="004B4B19">
      <w:pPr>
        <w:tabs>
          <w:tab w:val="left" w:pos="69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Вельского муниципального района </w:t>
      </w:r>
    </w:p>
    <w:p w14:paraId="209AD2CF" w14:textId="77777777" w:rsidR="004B4B19" w:rsidRDefault="004B4B19" w:rsidP="004B4B19">
      <w:pPr>
        <w:tabs>
          <w:tab w:val="left" w:pos="69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Архангельской области                                                                           О.П.Радевич</w:t>
      </w:r>
    </w:p>
    <w:p w14:paraId="6E9607D8" w14:textId="77777777" w:rsidR="004B4B19" w:rsidRDefault="004B4B19" w:rsidP="004B4B19">
      <w:pPr>
        <w:tabs>
          <w:tab w:val="left" w:pos="7305"/>
        </w:tabs>
        <w:jc w:val="both"/>
        <w:rPr>
          <w:b/>
          <w:sz w:val="26"/>
          <w:szCs w:val="26"/>
        </w:rPr>
      </w:pPr>
    </w:p>
    <w:p w14:paraId="0CB7CF99" w14:textId="77777777" w:rsidR="004B4B19" w:rsidRDefault="004B4B19" w:rsidP="004B4B19">
      <w:pPr>
        <w:jc w:val="both"/>
        <w:rPr>
          <w:sz w:val="26"/>
          <w:szCs w:val="26"/>
        </w:rPr>
      </w:pPr>
    </w:p>
    <w:p w14:paraId="02A3EA3E" w14:textId="77777777" w:rsidR="004B4B19" w:rsidRDefault="004B4B19" w:rsidP="004B4B19">
      <w:pPr>
        <w:tabs>
          <w:tab w:val="left" w:pos="69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«Усть-Шоношское»  </w:t>
      </w:r>
    </w:p>
    <w:p w14:paraId="655DEED7" w14:textId="77777777" w:rsidR="004B4B19" w:rsidRDefault="004B4B19" w:rsidP="004B4B19">
      <w:pPr>
        <w:tabs>
          <w:tab w:val="left" w:pos="691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Вельского муниципального района </w:t>
      </w:r>
    </w:p>
    <w:p w14:paraId="5FA08F4A" w14:textId="77777777" w:rsidR="004B4B19" w:rsidRDefault="004B4B19" w:rsidP="004B4B19">
      <w:pPr>
        <w:spacing w:line="360" w:lineRule="exact"/>
        <w:jc w:val="both"/>
      </w:pPr>
      <w:r>
        <w:rPr>
          <w:b/>
          <w:sz w:val="26"/>
          <w:szCs w:val="26"/>
        </w:rPr>
        <w:t>Архангельской области                                                                             А.В.Шухтин</w:t>
      </w:r>
    </w:p>
    <w:p w14:paraId="2DA5EAEB" w14:textId="77777777" w:rsidR="004B4B19" w:rsidRDefault="004B4B19" w:rsidP="004B4B19"/>
    <w:p w14:paraId="11894EFC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5"/>
    <w:rsid w:val="00282ACA"/>
    <w:rsid w:val="004B4B19"/>
    <w:rsid w:val="004C4CB6"/>
    <w:rsid w:val="00A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F576"/>
  <w15:chartTrackingRefBased/>
  <w15:docId w15:val="{7EB7D1CF-13C2-4D36-9098-AEAC323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2025-03-12T07:55:00Z</dcterms:created>
  <dcterms:modified xsi:type="dcterms:W3CDTF">2025-03-12T08:02:00Z</dcterms:modified>
</cp:coreProperties>
</file>