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1267" w14:textId="77777777" w:rsidR="002C38DE" w:rsidRDefault="002C38DE" w:rsidP="002C38DE">
      <w:pPr>
        <w:pStyle w:val="40"/>
        <w:shd w:val="clear" w:color="auto" w:fill="auto"/>
        <w:spacing w:before="0" w:line="320" w:lineRule="exact"/>
        <w:ind w:left="20"/>
        <w:rPr>
          <w:color w:val="000000"/>
          <w:lang w:eastAsia="ru-RU" w:bidi="ru-RU"/>
        </w:rPr>
      </w:pPr>
    </w:p>
    <w:p w14:paraId="50F6FEA4" w14:textId="77777777" w:rsidR="002C38DE" w:rsidRDefault="002C38DE" w:rsidP="002C38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2E93B1EC" w14:textId="77777777" w:rsidR="002C38DE" w:rsidRDefault="002C38DE" w:rsidP="002C38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731D6420" w14:textId="77777777" w:rsidR="002C38DE" w:rsidRDefault="002C38DE" w:rsidP="002C38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49972512" w14:textId="77777777" w:rsidR="002C38DE" w:rsidRDefault="002C38DE" w:rsidP="002C38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67610B6" w14:textId="77777777" w:rsidR="002C38DE" w:rsidRDefault="002C38DE" w:rsidP="002C38DE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3A6BE28B" w14:textId="77777777" w:rsidR="002C38DE" w:rsidRDefault="002C38DE" w:rsidP="002C38DE">
      <w:pPr>
        <w:pStyle w:val="a4"/>
        <w:rPr>
          <w:rFonts w:ascii="Times New Roman" w:hAnsi="Times New Roman"/>
          <w:sz w:val="28"/>
          <w:szCs w:val="28"/>
        </w:rPr>
      </w:pPr>
    </w:p>
    <w:p w14:paraId="57DED2D3" w14:textId="77777777" w:rsidR="002C38DE" w:rsidRDefault="002C38DE" w:rsidP="002C38DE">
      <w:pPr>
        <w:pStyle w:val="a4"/>
        <w:rPr>
          <w:rFonts w:ascii="Times New Roman" w:hAnsi="Times New Roman"/>
          <w:sz w:val="28"/>
          <w:szCs w:val="28"/>
        </w:rPr>
      </w:pPr>
    </w:p>
    <w:p w14:paraId="1A4ACAD0" w14:textId="77777777" w:rsidR="002C38DE" w:rsidRDefault="002C38DE" w:rsidP="002C38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2533F17" w14:textId="77777777" w:rsidR="002C38DE" w:rsidRDefault="002C38DE" w:rsidP="002C38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EA831AC" w14:textId="2828C884" w:rsidR="002C38DE" w:rsidRDefault="002C38DE" w:rsidP="002C38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 </w:t>
      </w:r>
      <w:r w:rsidR="004C6885">
        <w:rPr>
          <w:rFonts w:ascii="Times New Roman" w:hAnsi="Times New Roman"/>
          <w:b/>
          <w:sz w:val="28"/>
          <w:szCs w:val="28"/>
        </w:rPr>
        <w:t xml:space="preserve">июля </w:t>
      </w:r>
      <w:proofErr w:type="gramStart"/>
      <w:r>
        <w:rPr>
          <w:rFonts w:ascii="Times New Roman" w:hAnsi="Times New Roman"/>
          <w:b/>
          <w:sz w:val="28"/>
          <w:szCs w:val="28"/>
        </w:rPr>
        <w:t>2024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 3</w:t>
      </w:r>
      <w:r w:rsidR="004C6885">
        <w:rPr>
          <w:rFonts w:ascii="Times New Roman" w:hAnsi="Times New Roman"/>
          <w:b/>
          <w:sz w:val="28"/>
          <w:szCs w:val="28"/>
        </w:rPr>
        <w:t>6</w:t>
      </w:r>
    </w:p>
    <w:p w14:paraId="09C8F412" w14:textId="77777777" w:rsidR="002C38DE" w:rsidRDefault="002C38DE" w:rsidP="002C38DE">
      <w:pPr>
        <w:pStyle w:val="2"/>
        <w:shd w:val="clear" w:color="auto" w:fill="auto"/>
        <w:spacing w:before="0" w:after="292" w:line="250" w:lineRule="exact"/>
        <w:jc w:val="both"/>
        <w:rPr>
          <w:b/>
          <w:color w:val="000000"/>
          <w:sz w:val="28"/>
          <w:szCs w:val="24"/>
        </w:rPr>
      </w:pPr>
    </w:p>
    <w:p w14:paraId="73D9D24A" w14:textId="12D829D1" w:rsidR="002C38DE" w:rsidRPr="002C38DE" w:rsidRDefault="002C38DE" w:rsidP="002C38DE">
      <w:pPr>
        <w:pStyle w:val="2"/>
        <w:shd w:val="clear" w:color="auto" w:fill="auto"/>
        <w:spacing w:before="0" w:after="292" w:line="250" w:lineRule="exact"/>
        <w:ind w:left="40"/>
        <w:rPr>
          <w:rFonts w:ascii="Times New Roman" w:hAnsi="Times New Roman" w:cs="Times New Roman"/>
          <w:b/>
          <w:sz w:val="28"/>
          <w:szCs w:val="24"/>
        </w:rPr>
      </w:pPr>
      <w:r w:rsidRPr="002C38DE">
        <w:rPr>
          <w:rFonts w:ascii="Times New Roman" w:hAnsi="Times New Roman" w:cs="Times New Roman"/>
          <w:b/>
          <w:color w:val="000000"/>
          <w:sz w:val="28"/>
          <w:szCs w:val="24"/>
        </w:rPr>
        <w:t>О переходе на платформу «</w:t>
      </w:r>
      <w:proofErr w:type="spellStart"/>
      <w:r w:rsidRPr="002C38DE">
        <w:rPr>
          <w:rFonts w:ascii="Times New Roman" w:hAnsi="Times New Roman" w:cs="Times New Roman"/>
          <w:b/>
          <w:color w:val="000000"/>
          <w:sz w:val="28"/>
          <w:szCs w:val="24"/>
        </w:rPr>
        <w:t>ГОСвеб</w:t>
      </w:r>
      <w:proofErr w:type="spellEnd"/>
      <w:r w:rsidRPr="002C38DE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14:paraId="30C15D54" w14:textId="3E9D7FE0" w:rsidR="00A14C96" w:rsidRPr="000D4D03" w:rsidRDefault="002C38DE" w:rsidP="00A14C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14C96" w:rsidRPr="000D4D03">
        <w:rPr>
          <w:rFonts w:eastAsiaTheme="minorEastAsia"/>
          <w:sz w:val="28"/>
          <w:szCs w:val="28"/>
        </w:rPr>
        <w:t xml:space="preserve">В соответствии с </w:t>
      </w:r>
      <w:hyperlink r:id="rId5">
        <w:r w:rsidR="00A14C96" w:rsidRPr="000D4D03">
          <w:rPr>
            <w:rFonts w:eastAsiaTheme="minorEastAsia"/>
            <w:sz w:val="28"/>
            <w:szCs w:val="28"/>
          </w:rPr>
          <w:t>частью 1.2 статьи 10</w:t>
        </w:r>
      </w:hyperlink>
      <w:r w:rsidR="00A14C96" w:rsidRPr="000D4D03">
        <w:rPr>
          <w:rFonts w:eastAsiaTheme="minorEastAsia"/>
          <w:sz w:val="28"/>
          <w:szCs w:val="28"/>
        </w:rPr>
        <w:t xml:space="preserve"> Федерального закона от 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6">
        <w:r w:rsidR="00A14C96" w:rsidRPr="000D4D03">
          <w:rPr>
            <w:rFonts w:eastAsiaTheme="minorEastAsia"/>
            <w:sz w:val="28"/>
            <w:szCs w:val="28"/>
          </w:rPr>
          <w:t>постановлением</w:t>
        </w:r>
      </w:hyperlink>
      <w:r w:rsidR="00A14C96" w:rsidRPr="000D4D03">
        <w:rPr>
          <w:rFonts w:eastAsiaTheme="minorEastAsia"/>
          <w:sz w:val="28"/>
          <w:szCs w:val="28"/>
        </w:rPr>
        <w:t xml:space="preserve"> Правительства Российской Федерации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руководствуясь Уставом </w:t>
      </w:r>
      <w:r w:rsidR="00A14C96">
        <w:rPr>
          <w:rFonts w:eastAsiaTheme="minorEastAsia"/>
          <w:sz w:val="28"/>
          <w:szCs w:val="28"/>
        </w:rPr>
        <w:t xml:space="preserve">сельского </w:t>
      </w:r>
      <w:r w:rsidR="00A14C96" w:rsidRPr="000D4D03">
        <w:rPr>
          <w:rFonts w:eastAsiaTheme="minorEastAsia"/>
          <w:sz w:val="28"/>
          <w:szCs w:val="28"/>
        </w:rPr>
        <w:t xml:space="preserve"> поселения </w:t>
      </w:r>
      <w:r w:rsidR="00A14C96">
        <w:rPr>
          <w:rFonts w:eastAsiaTheme="minorEastAsia"/>
          <w:sz w:val="28"/>
          <w:szCs w:val="28"/>
        </w:rPr>
        <w:t>«</w:t>
      </w:r>
      <w:proofErr w:type="spellStart"/>
      <w:r w:rsidR="00A14C96">
        <w:rPr>
          <w:rFonts w:eastAsiaTheme="minorEastAsia"/>
          <w:sz w:val="28"/>
          <w:szCs w:val="28"/>
        </w:rPr>
        <w:t>Усть-Шоношское</w:t>
      </w:r>
      <w:proofErr w:type="spellEnd"/>
      <w:r w:rsidR="00A14C96">
        <w:rPr>
          <w:rFonts w:eastAsiaTheme="minorEastAsia"/>
          <w:sz w:val="28"/>
          <w:szCs w:val="28"/>
        </w:rPr>
        <w:t>» Вельского муниципального района Архангельской области</w:t>
      </w:r>
      <w:r w:rsidR="00A14C96" w:rsidRPr="000D4D03">
        <w:rPr>
          <w:rFonts w:eastAsiaTheme="minorEastAsia"/>
          <w:sz w:val="28"/>
          <w:szCs w:val="28"/>
        </w:rPr>
        <w:t>:</w:t>
      </w:r>
    </w:p>
    <w:p w14:paraId="0EB7179A" w14:textId="083E6E61" w:rsidR="002C38DE" w:rsidRPr="00A14C96" w:rsidRDefault="00A14C96" w:rsidP="00A14C9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4B00" w:rsidRPr="00A14C96">
        <w:rPr>
          <w:sz w:val="28"/>
          <w:szCs w:val="28"/>
        </w:rPr>
        <w:t>1.</w:t>
      </w:r>
      <w:r w:rsidR="002C38DE" w:rsidRPr="00A14C96">
        <w:rPr>
          <w:sz w:val="28"/>
          <w:szCs w:val="28"/>
        </w:rPr>
        <w:t>Считать официальным сайтом Администрации</w:t>
      </w:r>
      <w:r w:rsidR="004D4B00" w:rsidRPr="00A14C96">
        <w:rPr>
          <w:sz w:val="28"/>
          <w:szCs w:val="28"/>
        </w:rPr>
        <w:t xml:space="preserve"> сельского </w:t>
      </w:r>
      <w:proofErr w:type="gramStart"/>
      <w:r w:rsidR="004D4B00" w:rsidRPr="00A14C96">
        <w:rPr>
          <w:sz w:val="28"/>
          <w:szCs w:val="28"/>
        </w:rPr>
        <w:t xml:space="preserve">поселения </w:t>
      </w:r>
      <w:r w:rsidR="002C38DE" w:rsidRPr="00A14C96">
        <w:rPr>
          <w:sz w:val="28"/>
          <w:szCs w:val="28"/>
        </w:rPr>
        <w:t xml:space="preserve"> </w:t>
      </w:r>
      <w:proofErr w:type="spellStart"/>
      <w:r w:rsidR="002C38DE" w:rsidRPr="00A14C96">
        <w:rPr>
          <w:sz w:val="28"/>
          <w:szCs w:val="28"/>
        </w:rPr>
        <w:t>Усть</w:t>
      </w:r>
      <w:proofErr w:type="gramEnd"/>
      <w:r w:rsidR="002C38DE" w:rsidRPr="00A14C96">
        <w:rPr>
          <w:sz w:val="28"/>
          <w:szCs w:val="28"/>
        </w:rPr>
        <w:t>-</w:t>
      </w:r>
      <w:r w:rsidR="004D4B00" w:rsidRPr="00A14C96">
        <w:rPr>
          <w:sz w:val="28"/>
          <w:szCs w:val="28"/>
        </w:rPr>
        <w:t>Шоношское</w:t>
      </w:r>
      <w:proofErr w:type="spellEnd"/>
      <w:r w:rsidR="002C38DE" w:rsidRPr="00A14C96">
        <w:rPr>
          <w:sz w:val="28"/>
          <w:szCs w:val="28"/>
        </w:rPr>
        <w:t xml:space="preserve"> </w:t>
      </w:r>
      <w:r w:rsidR="004D4B00" w:rsidRPr="00A14C96">
        <w:rPr>
          <w:sz w:val="28"/>
          <w:szCs w:val="28"/>
        </w:rPr>
        <w:t>Вельского муниципального района Архангельской области</w:t>
      </w:r>
      <w:r w:rsidR="002C38DE" w:rsidRPr="00A14C96">
        <w:rPr>
          <w:sz w:val="28"/>
          <w:szCs w:val="28"/>
        </w:rPr>
        <w:t xml:space="preserve"> сайт на платформе «</w:t>
      </w:r>
      <w:proofErr w:type="spellStart"/>
      <w:r w:rsidR="002C38DE" w:rsidRPr="00A14C96">
        <w:rPr>
          <w:sz w:val="28"/>
          <w:szCs w:val="28"/>
        </w:rPr>
        <w:t>ГОСвеб</w:t>
      </w:r>
      <w:proofErr w:type="spellEnd"/>
      <w:r w:rsidR="002C38DE" w:rsidRPr="00A14C96">
        <w:rPr>
          <w:sz w:val="28"/>
          <w:szCs w:val="28"/>
        </w:rPr>
        <w:t xml:space="preserve">» - единой информационной платформе интернет - порталов органов государственной власти с </w:t>
      </w:r>
      <w:r w:rsidR="004D4B00" w:rsidRPr="00A14C96">
        <w:rPr>
          <w:sz w:val="28"/>
          <w:szCs w:val="28"/>
        </w:rPr>
        <w:t xml:space="preserve">26.07.2024 </w:t>
      </w:r>
      <w:r w:rsidR="002C38DE" w:rsidRPr="00A14C96">
        <w:rPr>
          <w:sz w:val="28"/>
          <w:szCs w:val="28"/>
        </w:rPr>
        <w:t>года.</w:t>
      </w:r>
      <w:r w:rsidR="004D4B00" w:rsidRPr="00A14C96">
        <w:rPr>
          <w:sz w:val="28"/>
          <w:szCs w:val="28"/>
        </w:rPr>
        <w:t xml:space="preserve"> </w:t>
      </w:r>
      <w:r w:rsidR="002C38DE" w:rsidRPr="00A14C96">
        <w:rPr>
          <w:sz w:val="28"/>
          <w:szCs w:val="28"/>
        </w:rPr>
        <w:t>Электронный адрес сайт</w:t>
      </w:r>
      <w:r w:rsidR="004D4B00" w:rsidRPr="00A14C96">
        <w:rPr>
          <w:sz w:val="28"/>
          <w:szCs w:val="28"/>
        </w:rPr>
        <w:t xml:space="preserve">а: </w:t>
      </w:r>
      <w:r w:rsidR="004D4B00" w:rsidRPr="00A14C96">
        <w:rPr>
          <w:sz w:val="28"/>
          <w:szCs w:val="28"/>
        </w:rPr>
        <w:t>https://ustshonoshskoe-r29.gosweb.gosuslugi.ru/</w:t>
      </w:r>
    </w:p>
    <w:p w14:paraId="26743358" w14:textId="2722CD02" w:rsidR="004D4B00" w:rsidRPr="00A14C96" w:rsidRDefault="00A14C96" w:rsidP="00A14C9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4B00" w:rsidRPr="00A14C96">
        <w:rPr>
          <w:sz w:val="28"/>
          <w:szCs w:val="28"/>
        </w:rPr>
        <w:t>2.</w:t>
      </w:r>
      <w:r w:rsidR="002C38DE" w:rsidRPr="00A14C96">
        <w:rPr>
          <w:sz w:val="28"/>
          <w:szCs w:val="28"/>
        </w:rPr>
        <w:t>Контроль за исполнением данного постановления оставляю за собой.</w:t>
      </w:r>
      <w:r w:rsidR="004D4B00" w:rsidRPr="00A14C96">
        <w:rPr>
          <w:sz w:val="28"/>
          <w:szCs w:val="28"/>
        </w:rPr>
        <w:t>3</w:t>
      </w:r>
    </w:p>
    <w:p w14:paraId="2A315199" w14:textId="50206B00" w:rsidR="002C38DE" w:rsidRPr="00A14C96" w:rsidRDefault="00A14C96" w:rsidP="00A14C9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4D4B00" w:rsidRPr="00A14C96">
        <w:rPr>
          <w:sz w:val="28"/>
          <w:szCs w:val="28"/>
        </w:rPr>
        <w:t>3.</w:t>
      </w:r>
      <w:r w:rsidR="002C38DE" w:rsidRPr="00A14C96">
        <w:rPr>
          <w:sz w:val="28"/>
          <w:szCs w:val="28"/>
        </w:rPr>
        <w:t xml:space="preserve">Опубликовать настоящее постановление в </w:t>
      </w:r>
      <w:r w:rsidR="004D4B00" w:rsidRPr="00A14C96">
        <w:rPr>
          <w:sz w:val="28"/>
          <w:szCs w:val="28"/>
        </w:rPr>
        <w:t>периодическом издании</w:t>
      </w:r>
      <w:r w:rsidR="002C38DE" w:rsidRPr="00A14C96">
        <w:rPr>
          <w:sz w:val="28"/>
          <w:szCs w:val="28"/>
        </w:rPr>
        <w:t xml:space="preserve"> «</w:t>
      </w:r>
      <w:proofErr w:type="spellStart"/>
      <w:r w:rsidR="004D4B00" w:rsidRPr="00A14C96">
        <w:rPr>
          <w:sz w:val="28"/>
          <w:szCs w:val="28"/>
        </w:rPr>
        <w:t>Усть-Шоношский</w:t>
      </w:r>
      <w:proofErr w:type="spellEnd"/>
      <w:r w:rsidR="002C38DE" w:rsidRPr="00A14C96">
        <w:rPr>
          <w:sz w:val="28"/>
          <w:szCs w:val="28"/>
        </w:rPr>
        <w:t xml:space="preserve"> </w:t>
      </w:r>
      <w:r w:rsidR="004D4B00" w:rsidRPr="00A14C96">
        <w:rPr>
          <w:sz w:val="28"/>
          <w:szCs w:val="28"/>
        </w:rPr>
        <w:t>В</w:t>
      </w:r>
      <w:r w:rsidR="002C38DE" w:rsidRPr="00A14C96">
        <w:rPr>
          <w:sz w:val="28"/>
          <w:szCs w:val="28"/>
        </w:rPr>
        <w:t>естник».</w:t>
      </w:r>
    </w:p>
    <w:p w14:paraId="520001F4" w14:textId="77777777" w:rsidR="00A14C96" w:rsidRDefault="002C38DE" w:rsidP="002C38DE">
      <w:pPr>
        <w:jc w:val="both"/>
        <w:rPr>
          <w:b/>
          <w:bCs/>
          <w:sz w:val="28"/>
          <w:szCs w:val="28"/>
        </w:rPr>
      </w:pPr>
      <w:r w:rsidRPr="004D4B00">
        <w:rPr>
          <w:b/>
          <w:bCs/>
          <w:sz w:val="28"/>
          <w:szCs w:val="28"/>
        </w:rPr>
        <w:t xml:space="preserve">      </w:t>
      </w:r>
    </w:p>
    <w:p w14:paraId="411417CC" w14:textId="778F5D6C" w:rsidR="002C38DE" w:rsidRPr="004D4B00" w:rsidRDefault="004D4B00" w:rsidP="002C38DE">
      <w:pPr>
        <w:jc w:val="both"/>
        <w:rPr>
          <w:b/>
          <w:bCs/>
          <w:sz w:val="28"/>
          <w:szCs w:val="28"/>
        </w:rPr>
      </w:pPr>
      <w:r w:rsidRPr="004D4B00">
        <w:rPr>
          <w:b/>
          <w:bCs/>
          <w:sz w:val="28"/>
          <w:szCs w:val="28"/>
        </w:rPr>
        <w:t>Глава сельского поселения «</w:t>
      </w:r>
      <w:proofErr w:type="spellStart"/>
      <w:r w:rsidRPr="004D4B00">
        <w:rPr>
          <w:b/>
          <w:bCs/>
          <w:sz w:val="28"/>
          <w:szCs w:val="28"/>
        </w:rPr>
        <w:t>Усть-</w:t>
      </w:r>
      <w:proofErr w:type="gramStart"/>
      <w:r w:rsidRPr="004D4B00">
        <w:rPr>
          <w:b/>
          <w:bCs/>
          <w:sz w:val="28"/>
          <w:szCs w:val="28"/>
        </w:rPr>
        <w:t>Шоношское</w:t>
      </w:r>
      <w:proofErr w:type="spellEnd"/>
      <w:r w:rsidRPr="004D4B00">
        <w:rPr>
          <w:b/>
          <w:bCs/>
          <w:sz w:val="28"/>
          <w:szCs w:val="28"/>
        </w:rPr>
        <w:t xml:space="preserve">»   </w:t>
      </w:r>
      <w:proofErr w:type="gramEnd"/>
      <w:r w:rsidRPr="004D4B00">
        <w:rPr>
          <w:b/>
          <w:bCs/>
          <w:sz w:val="28"/>
          <w:szCs w:val="28"/>
        </w:rPr>
        <w:t xml:space="preserve">                      </w:t>
      </w:r>
      <w:proofErr w:type="spellStart"/>
      <w:r w:rsidRPr="004D4B00">
        <w:rPr>
          <w:b/>
          <w:bCs/>
          <w:sz w:val="28"/>
          <w:szCs w:val="28"/>
        </w:rPr>
        <w:t>А.В.Шухтин</w:t>
      </w:r>
      <w:proofErr w:type="spellEnd"/>
    </w:p>
    <w:p w14:paraId="7A90EE5A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9052D"/>
    <w:multiLevelType w:val="multilevel"/>
    <w:tmpl w:val="8696AB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E"/>
    <w:rsid w:val="00142E3E"/>
    <w:rsid w:val="002C38DE"/>
    <w:rsid w:val="004C4CB6"/>
    <w:rsid w:val="004C6885"/>
    <w:rsid w:val="004D4B00"/>
    <w:rsid w:val="00A14C96"/>
    <w:rsid w:val="00D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0CBA"/>
  <w15:chartTrackingRefBased/>
  <w15:docId w15:val="{E3C4575C-2733-41FF-9186-8E63809A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C38DE"/>
    <w:rPr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C38DE"/>
    <w:pPr>
      <w:widowControl w:val="0"/>
      <w:shd w:val="clear" w:color="auto" w:fill="FFFFFF"/>
      <w:spacing w:before="300" w:after="360" w:line="0" w:lineRule="atLeas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1"/>
    <w:rsid w:val="002C38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2C38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38DE"/>
    <w:pPr>
      <w:widowControl w:val="0"/>
      <w:shd w:val="clear" w:color="auto" w:fill="FFFFFF"/>
      <w:spacing w:before="60" w:line="277" w:lineRule="exact"/>
      <w:jc w:val="center"/>
    </w:pPr>
    <w:rPr>
      <w:b/>
      <w:bCs/>
      <w:sz w:val="26"/>
      <w:szCs w:val="26"/>
      <w:lang w:eastAsia="en-US"/>
    </w:rPr>
  </w:style>
  <w:style w:type="paragraph" w:styleId="a4">
    <w:name w:val="No Spacing"/>
    <w:uiPriority w:val="1"/>
    <w:qFormat/>
    <w:rsid w:val="002C3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4D4B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904" TargetMode="External"/><Relationship Id="rId5" Type="http://schemas.openxmlformats.org/officeDocument/2006/relationships/hyperlink" Target="https://login.consultant.ru/link/?req=doc&amp;base=LAW&amp;n=422007&amp;dst=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7</cp:revision>
  <dcterms:created xsi:type="dcterms:W3CDTF">2024-08-26T06:42:00Z</dcterms:created>
  <dcterms:modified xsi:type="dcterms:W3CDTF">2024-08-27T09:45:00Z</dcterms:modified>
</cp:coreProperties>
</file>