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F8B92" w14:textId="77777777" w:rsidR="00337D9C" w:rsidRDefault="00337D9C" w:rsidP="00337D9C">
      <w:pPr>
        <w:jc w:val="right"/>
        <w:outlineLvl w:val="0"/>
      </w:pPr>
      <w:r>
        <w:t>Приложение 1</w:t>
      </w:r>
    </w:p>
    <w:p w14:paraId="036A1325" w14:textId="77777777" w:rsidR="00337D9C" w:rsidRDefault="00337D9C" w:rsidP="00337D9C">
      <w:pPr>
        <w:jc w:val="right"/>
      </w:pPr>
      <w:r>
        <w:t xml:space="preserve">к постановлению администрации </w:t>
      </w:r>
    </w:p>
    <w:p w14:paraId="176D2146" w14:textId="5A8B008C" w:rsidR="00337D9C" w:rsidRDefault="00337D9C" w:rsidP="00337D9C">
      <w:pPr>
        <w:jc w:val="right"/>
      </w:pPr>
      <w:r>
        <w:t>сельского поселения</w:t>
      </w:r>
    </w:p>
    <w:p w14:paraId="1B6CC087" w14:textId="77777777" w:rsidR="00337D9C" w:rsidRDefault="00337D9C" w:rsidP="00337D9C">
      <w:pPr>
        <w:jc w:val="right"/>
      </w:pPr>
      <w:r>
        <w:t>«</w:t>
      </w:r>
      <w:proofErr w:type="spellStart"/>
      <w:r>
        <w:t>Усть-Шоношское</w:t>
      </w:r>
      <w:proofErr w:type="spellEnd"/>
      <w:r>
        <w:t xml:space="preserve">» Вельского муниципального района </w:t>
      </w:r>
    </w:p>
    <w:p w14:paraId="21A0D826" w14:textId="1C9501A4" w:rsidR="00337D9C" w:rsidRDefault="00337D9C" w:rsidP="00337D9C">
      <w:pPr>
        <w:jc w:val="right"/>
      </w:pPr>
      <w:r>
        <w:t>Архангельской области</w:t>
      </w:r>
    </w:p>
    <w:p w14:paraId="50A2420F" w14:textId="77A4B9EB" w:rsidR="00337D9C" w:rsidRDefault="00337D9C" w:rsidP="00337D9C">
      <w:pPr>
        <w:jc w:val="right"/>
      </w:pPr>
      <w:proofErr w:type="gramStart"/>
      <w:r>
        <w:t>от  01.09.2021</w:t>
      </w:r>
      <w:proofErr w:type="gramEnd"/>
      <w:r>
        <w:t xml:space="preserve"> года № 37</w:t>
      </w:r>
    </w:p>
    <w:p w14:paraId="37259BE0" w14:textId="77777777" w:rsidR="00337D9C" w:rsidRDefault="00337D9C" w:rsidP="00337D9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14:paraId="126251D2" w14:textId="77777777" w:rsidR="00337D9C" w:rsidRDefault="00337D9C" w:rsidP="00337D9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14:paraId="0924249F" w14:textId="38D9B0D9" w:rsidR="00337D9C" w:rsidRDefault="00337D9C" w:rsidP="00337D9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14:paraId="4A9DA7D3" w14:textId="33B6F7F1" w:rsidR="00337D9C" w:rsidRDefault="00337D9C" w:rsidP="00337D9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 в сфере благоустройства территории сельского поселения «</w:t>
      </w:r>
      <w:proofErr w:type="spellStart"/>
      <w:r>
        <w:rPr>
          <w:rFonts w:ascii="Times New Roman" w:hAnsi="Times New Roman"/>
          <w:b/>
          <w:sz w:val="24"/>
          <w:szCs w:val="24"/>
        </w:rPr>
        <w:t>Усть-Шоношское</w:t>
      </w:r>
      <w:proofErr w:type="spellEnd"/>
      <w:r>
        <w:rPr>
          <w:rFonts w:ascii="Times New Roman" w:hAnsi="Times New Roman"/>
          <w:b/>
          <w:sz w:val="24"/>
          <w:szCs w:val="24"/>
        </w:rPr>
        <w:t>» Вельского муниципального района Архангельской области</w:t>
      </w:r>
    </w:p>
    <w:p w14:paraId="1D3C2F1C" w14:textId="77777777" w:rsidR="00337D9C" w:rsidRDefault="00337D9C" w:rsidP="00337D9C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28E7F667" w14:textId="77777777" w:rsidR="00337D9C" w:rsidRDefault="00337D9C" w:rsidP="00337D9C">
      <w:pPr>
        <w:autoSpaceDE w:val="0"/>
        <w:autoSpaceDN w:val="0"/>
        <w:adjustRightInd w:val="0"/>
        <w:rPr>
          <w:rFonts w:eastAsia="Calibri"/>
          <w:b/>
          <w:bCs/>
        </w:rPr>
      </w:pPr>
      <w:r>
        <w:rPr>
          <w:rFonts w:eastAsia="Calibri"/>
          <w:b/>
          <w:bCs/>
        </w:rPr>
        <w:t>Раздел I. Международные договоры Российской Федерации и акты органов</w:t>
      </w:r>
    </w:p>
    <w:p w14:paraId="65E48DDB" w14:textId="77777777" w:rsidR="00337D9C" w:rsidRDefault="00337D9C" w:rsidP="00337D9C">
      <w:pPr>
        <w:ind w:left="36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Евразийского экономического союза</w:t>
      </w:r>
    </w:p>
    <w:p w14:paraId="0C22EC7E" w14:textId="77777777" w:rsidR="00337D9C" w:rsidRDefault="00337D9C" w:rsidP="00337D9C">
      <w:pPr>
        <w:ind w:left="360"/>
        <w:jc w:val="center"/>
        <w:rPr>
          <w:rFonts w:eastAsia="Calibri"/>
          <w:b/>
          <w:bCs/>
        </w:rPr>
      </w:pPr>
    </w:p>
    <w:p w14:paraId="0BA7DB28" w14:textId="6F23F74A" w:rsidR="00337D9C" w:rsidRDefault="00337D9C" w:rsidP="00D61940">
      <w:pPr>
        <w:ind w:left="360"/>
      </w:pPr>
      <w:r>
        <w:rPr>
          <w:rFonts w:eastAsia="Calibri"/>
          <w:bCs/>
        </w:rPr>
        <w:t xml:space="preserve">Акты отсутствуют </w:t>
      </w:r>
      <w:r>
        <w:t xml:space="preserve"> </w:t>
      </w:r>
    </w:p>
    <w:p w14:paraId="418F377E" w14:textId="77777777" w:rsidR="00337D9C" w:rsidRDefault="00337D9C" w:rsidP="00337D9C">
      <w:pPr>
        <w:ind w:left="360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</w:t>
      </w:r>
      <w:r>
        <w:rPr>
          <w:b/>
        </w:rPr>
        <w:t>. Федеральные законы</w:t>
      </w:r>
    </w:p>
    <w:p w14:paraId="2E50ABD3" w14:textId="77777777" w:rsidR="00337D9C" w:rsidRDefault="00337D9C" w:rsidP="00337D9C">
      <w:pPr>
        <w:ind w:left="720"/>
        <w:jc w:val="center"/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3431"/>
        <w:gridCol w:w="3119"/>
        <w:gridCol w:w="2389"/>
      </w:tblGrid>
      <w:tr w:rsidR="00337D9C" w14:paraId="4998565C" w14:textId="77777777" w:rsidTr="00337D9C">
        <w:trPr>
          <w:trHeight w:val="228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8954" w14:textId="77777777" w:rsidR="00337D9C" w:rsidRDefault="00337D9C">
            <w:pPr>
              <w:jc w:val="center"/>
              <w:rPr>
                <w:lang w:eastAsia="ar-SA"/>
              </w:rPr>
            </w:pPr>
            <w:r>
              <w:t>№</w:t>
            </w:r>
          </w:p>
          <w:p w14:paraId="128D46E4" w14:textId="77777777" w:rsidR="00337D9C" w:rsidRDefault="00337D9C">
            <w:pPr>
              <w:suppressAutoHyphens/>
              <w:jc w:val="center"/>
              <w:rPr>
                <w:lang w:eastAsia="ar-SA"/>
              </w:rPr>
            </w:pPr>
            <w:r>
              <w:t>п/п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5778" w14:textId="77777777" w:rsidR="00337D9C" w:rsidRDefault="00337D9C">
            <w:pPr>
              <w:suppressAutoHyphens/>
              <w:jc w:val="center"/>
              <w:rPr>
                <w:lang w:eastAsia="ar-SA"/>
              </w:rPr>
            </w:pPr>
            <w:r>
              <w:t>Наименование и реквизиты акта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ADD3" w14:textId="10A3CD2E" w:rsidR="00337D9C" w:rsidRDefault="009131A3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  <w:lang w:bidi="ru-RU"/>
              </w:rPr>
              <w:t>Ссылки на положения нормативных правовых актов, предусматривающих установление административной ответственности за несоблюдение обязательного требования (при наличии)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5757" w14:textId="77777777" w:rsidR="00337D9C" w:rsidRDefault="00337D9C">
            <w:pPr>
              <w:jc w:val="center"/>
              <w:rPr>
                <w:lang w:eastAsia="ar-SA"/>
              </w:rPr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37D9C" w14:paraId="6EB7BD60" w14:textId="77777777" w:rsidTr="00337D9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D246" w14:textId="77777777" w:rsidR="00337D9C" w:rsidRDefault="00337D9C">
            <w:pPr>
              <w:suppressAutoHyphens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B2E0" w14:textId="77777777" w:rsidR="00337D9C" w:rsidRDefault="00337D9C">
            <w:pPr>
              <w:suppressAutoHyphens/>
              <w:jc w:val="center"/>
              <w:rPr>
                <w:lang w:eastAsia="ar-SA"/>
              </w:rPr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2780" w14:textId="77777777" w:rsidR="00337D9C" w:rsidRDefault="00337D9C">
            <w:pPr>
              <w:suppressAutoHyphens/>
              <w:jc w:val="center"/>
              <w:rPr>
                <w:lang w:eastAsia="ar-SA"/>
              </w:rPr>
            </w:pPr>
            <w:r>
              <w:t>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1118" w14:textId="77777777" w:rsidR="00337D9C" w:rsidRDefault="00337D9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</w:tr>
      <w:tr w:rsidR="00337D9C" w14:paraId="2FFAA4F6" w14:textId="77777777" w:rsidTr="00337D9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0F3A" w14:textId="77777777" w:rsidR="00337D9C" w:rsidRDefault="00337D9C">
            <w:pPr>
              <w:suppressAutoHyphens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E795" w14:textId="77777777" w:rsidR="00337D9C" w:rsidRDefault="00337D9C">
            <w:pPr>
              <w:suppressAutoHyphens/>
              <w:jc w:val="center"/>
              <w:rPr>
                <w:lang w:eastAsia="ar-SA"/>
              </w:rPr>
            </w:pPr>
            <w: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(надзор) и муниципального контроля»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0BDB" w14:textId="7703275D" w:rsidR="00337D9C" w:rsidRDefault="00337D9C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AA66" w14:textId="77777777" w:rsidR="00337D9C" w:rsidRDefault="00337D9C">
            <w:pPr>
              <w:jc w:val="center"/>
              <w:rPr>
                <w:lang w:eastAsia="ar-SA"/>
              </w:rPr>
            </w:pPr>
          </w:p>
          <w:p w14:paraId="11A2DCBB" w14:textId="24EB6CC4" w:rsidR="00337D9C" w:rsidRDefault="00CC2CA9">
            <w:pPr>
              <w:suppressAutoHyphens/>
              <w:jc w:val="center"/>
              <w:rPr>
                <w:lang w:eastAsia="ar-SA"/>
              </w:rPr>
            </w:pPr>
            <w:r w:rsidRPr="00C8586C">
              <w:rPr>
                <w:color w:val="333333"/>
              </w:rPr>
              <w:t>ч. 1 ст. 9, ч. 1 ст. 10, ч. 1 ст. 11, ч. 1 ст. 12, ст. 25</w:t>
            </w:r>
          </w:p>
        </w:tc>
      </w:tr>
      <w:tr w:rsidR="00337D9C" w14:paraId="174FD25B" w14:textId="77777777" w:rsidTr="00337D9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3F98" w14:textId="77777777" w:rsidR="00337D9C" w:rsidRDefault="00337D9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75F8" w14:textId="77777777" w:rsidR="00337D9C" w:rsidRDefault="00337D9C">
            <w:pPr>
              <w:suppressAutoHyphens/>
              <w:jc w:val="center"/>
              <w:rPr>
                <w:lang w:eastAsia="ar-SA"/>
              </w:rPr>
            </w:pPr>
            <w:r>
              <w:t>Федеральный закон от 04.12.2006 №200–ФЗ «Лесной кодекс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9D6F" w14:textId="4F0A09D4" w:rsidR="00337D9C" w:rsidRDefault="00337D9C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8C5B" w14:textId="77777777" w:rsidR="00337D9C" w:rsidRDefault="00337D9C">
            <w:pPr>
              <w:jc w:val="center"/>
              <w:rPr>
                <w:lang w:eastAsia="ar-SA"/>
              </w:rPr>
            </w:pPr>
          </w:p>
          <w:p w14:paraId="3DDE6184" w14:textId="77777777" w:rsidR="00337D9C" w:rsidRDefault="00337D9C">
            <w:pPr>
              <w:tabs>
                <w:tab w:val="left" w:pos="576"/>
              </w:tabs>
              <w:suppressAutoHyphens/>
              <w:jc w:val="center"/>
              <w:rPr>
                <w:lang w:eastAsia="ar-SA"/>
              </w:rPr>
            </w:pPr>
            <w:r>
              <w:t>Статья 84</w:t>
            </w:r>
          </w:p>
        </w:tc>
      </w:tr>
      <w:tr w:rsidR="00337D9C" w14:paraId="2C34CF32" w14:textId="77777777" w:rsidTr="00337D9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B8E2" w14:textId="77777777" w:rsidR="00337D9C" w:rsidRDefault="00337D9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AF69" w14:textId="77777777" w:rsidR="00337D9C" w:rsidRDefault="00337D9C">
            <w:pPr>
              <w:suppressAutoHyphens/>
              <w:jc w:val="center"/>
              <w:rPr>
                <w:lang w:eastAsia="ar-SA"/>
              </w:rPr>
            </w:pPr>
            <w: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2BFB" w14:textId="4F27EB59" w:rsidR="00337D9C" w:rsidRDefault="00337D9C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180C" w14:textId="77777777" w:rsidR="00337D9C" w:rsidRDefault="00337D9C">
            <w:pPr>
              <w:jc w:val="center"/>
              <w:rPr>
                <w:lang w:eastAsia="ar-SA"/>
              </w:rPr>
            </w:pPr>
          </w:p>
          <w:p w14:paraId="0EDB525D" w14:textId="77777777" w:rsidR="00337D9C" w:rsidRDefault="00337D9C">
            <w:pPr>
              <w:jc w:val="center"/>
            </w:pPr>
            <w:r>
              <w:t>п.19 ч.1 ст.14,</w:t>
            </w:r>
          </w:p>
          <w:p w14:paraId="0EF370A3" w14:textId="77777777" w:rsidR="00337D9C" w:rsidRDefault="00337D9C">
            <w:pPr>
              <w:jc w:val="center"/>
              <w:rPr>
                <w:lang w:eastAsia="ar-SA"/>
              </w:rPr>
            </w:pPr>
            <w:r>
              <w:t>статья 45.1</w:t>
            </w:r>
          </w:p>
        </w:tc>
      </w:tr>
      <w:tr w:rsidR="00337D9C" w14:paraId="627385EB" w14:textId="77777777" w:rsidTr="00337D9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6A90" w14:textId="77777777" w:rsidR="00337D9C" w:rsidRDefault="00337D9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CF09" w14:textId="77777777" w:rsidR="00337D9C" w:rsidRDefault="00337D9C">
            <w:pPr>
              <w:suppressAutoHyphens/>
              <w:jc w:val="center"/>
              <w:rPr>
                <w:lang w:eastAsia="ar-SA"/>
              </w:rPr>
            </w:pPr>
            <w:r>
              <w:t>Федеральный закон от 10.01.2002 №7- ФЗ «Об охране окружающей среды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C5302" w14:textId="497C8D4C" w:rsidR="00337D9C" w:rsidRDefault="00337D9C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1E52" w14:textId="77777777" w:rsidR="00337D9C" w:rsidRDefault="00337D9C">
            <w:pPr>
              <w:jc w:val="center"/>
              <w:rPr>
                <w:lang w:eastAsia="ar-SA"/>
              </w:rPr>
            </w:pPr>
          </w:p>
          <w:p w14:paraId="368D26E4" w14:textId="77777777" w:rsidR="00337D9C" w:rsidRDefault="00337D9C">
            <w:pPr>
              <w:autoSpaceDE w:val="0"/>
              <w:autoSpaceDN w:val="0"/>
              <w:adjustRightInd w:val="0"/>
              <w:jc w:val="center"/>
            </w:pPr>
            <w:r>
              <w:t>Статья 7,</w:t>
            </w:r>
          </w:p>
          <w:p w14:paraId="6019CBC6" w14:textId="77777777" w:rsidR="00337D9C" w:rsidRDefault="00337D9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t xml:space="preserve"> </w:t>
            </w:r>
            <w:r>
              <w:rPr>
                <w:rFonts w:eastAsia="Calibri"/>
              </w:rPr>
              <w:t>пункт 3 статьи 37,</w:t>
            </w:r>
          </w:p>
          <w:p w14:paraId="58AB47B1" w14:textId="77777777" w:rsidR="00337D9C" w:rsidRDefault="00337D9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пункт 2 статьи 38,</w:t>
            </w:r>
          </w:p>
          <w:p w14:paraId="3DEA2632" w14:textId="77777777" w:rsidR="00337D9C" w:rsidRDefault="00337D9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пункт 2 статьи 39</w:t>
            </w:r>
          </w:p>
          <w:p w14:paraId="5AC81E49" w14:textId="77777777" w:rsidR="00337D9C" w:rsidRDefault="00337D9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пункт 2 статьи 44,</w:t>
            </w:r>
          </w:p>
          <w:p w14:paraId="4A3EB35B" w14:textId="77777777" w:rsidR="00337D9C" w:rsidRDefault="00337D9C">
            <w:pPr>
              <w:jc w:val="center"/>
              <w:rPr>
                <w:lang w:eastAsia="ar-SA"/>
              </w:rPr>
            </w:pPr>
            <w:r>
              <w:rPr>
                <w:rFonts w:eastAsia="Calibri"/>
              </w:rPr>
              <w:t>статья 61</w:t>
            </w:r>
          </w:p>
        </w:tc>
      </w:tr>
      <w:tr w:rsidR="00337D9C" w14:paraId="5C3A77C4" w14:textId="77777777" w:rsidTr="00337D9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7CBD" w14:textId="77777777" w:rsidR="00337D9C" w:rsidRDefault="00337D9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1581" w14:textId="77777777" w:rsidR="00337D9C" w:rsidRDefault="00337D9C">
            <w:pPr>
              <w:suppressAutoHyphens/>
              <w:jc w:val="center"/>
              <w:rPr>
                <w:lang w:eastAsia="ar-SA"/>
              </w:rPr>
            </w:pPr>
            <w:r>
              <w:t>Федеральный закон от 24.06.1998 №89- ФЗ «Об отходах производства и потребления»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F491" w14:textId="4A457FE4" w:rsidR="00337D9C" w:rsidRDefault="00337D9C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3E83" w14:textId="77777777" w:rsidR="00337D9C" w:rsidRDefault="00337D9C">
            <w:pPr>
              <w:jc w:val="center"/>
              <w:rPr>
                <w:lang w:eastAsia="ar-SA"/>
              </w:rPr>
            </w:pPr>
          </w:p>
          <w:p w14:paraId="0649E748" w14:textId="77777777" w:rsidR="00337D9C" w:rsidRDefault="00337D9C">
            <w:pPr>
              <w:jc w:val="center"/>
              <w:rPr>
                <w:lang w:eastAsia="ar-SA"/>
              </w:rPr>
            </w:pPr>
            <w:r>
              <w:t>Статья 8</w:t>
            </w:r>
          </w:p>
        </w:tc>
      </w:tr>
    </w:tbl>
    <w:p w14:paraId="4A118666" w14:textId="77777777" w:rsidR="00337D9C" w:rsidRDefault="00337D9C" w:rsidP="00337D9C">
      <w:pPr>
        <w:jc w:val="center"/>
        <w:rPr>
          <w:b/>
        </w:rPr>
      </w:pPr>
    </w:p>
    <w:p w14:paraId="1D5DDBFC" w14:textId="77777777" w:rsidR="00337D9C" w:rsidRDefault="00337D9C" w:rsidP="00337D9C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Раздел III. Указы Президента Российской Федерации, постановления и</w:t>
      </w:r>
    </w:p>
    <w:p w14:paraId="34CD1FB9" w14:textId="77777777" w:rsidR="00337D9C" w:rsidRDefault="00337D9C" w:rsidP="00337D9C">
      <w:pPr>
        <w:ind w:left="72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распоряжения Правительства Российской Федерации</w:t>
      </w:r>
    </w:p>
    <w:p w14:paraId="3C46D97E" w14:textId="77777777" w:rsidR="00337D9C" w:rsidRDefault="00337D9C" w:rsidP="00337D9C">
      <w:pPr>
        <w:ind w:left="720"/>
        <w:jc w:val="center"/>
        <w:rPr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3487"/>
        <w:gridCol w:w="3119"/>
        <w:gridCol w:w="2409"/>
      </w:tblGrid>
      <w:tr w:rsidR="009131A3" w14:paraId="7744A98C" w14:textId="77777777" w:rsidTr="009131A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B5A1" w14:textId="77777777" w:rsidR="009131A3" w:rsidRDefault="009131A3">
            <w:pPr>
              <w:suppressAutoHyphens/>
              <w:jc w:val="center"/>
            </w:pPr>
            <w:r>
              <w:t>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DCA9D" w14:textId="62762381" w:rsidR="009131A3" w:rsidRDefault="009131A3">
            <w:pPr>
              <w:suppressAutoHyphens/>
              <w:jc w:val="center"/>
            </w:pPr>
            <w:r>
              <w:t>Правила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 (Постановление Правительства Российской Федерации от 30 июня 2010 года № 489)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0786" w14:textId="591E10AA" w:rsidR="009131A3" w:rsidRDefault="009131A3">
            <w:pPr>
              <w:suppressAutoHyphens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6D9B" w14:textId="77777777" w:rsidR="009131A3" w:rsidRDefault="009131A3">
            <w:pPr>
              <w:suppressAutoHyphens/>
              <w:jc w:val="center"/>
              <w:rPr>
                <w:lang w:eastAsia="ar-SA"/>
              </w:rPr>
            </w:pPr>
            <w:r>
              <w:t>Оценивается целиком</w:t>
            </w:r>
          </w:p>
        </w:tc>
      </w:tr>
      <w:tr w:rsidR="009131A3" w14:paraId="30DF4C10" w14:textId="77777777" w:rsidTr="009131A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62B0" w14:textId="77777777" w:rsidR="009131A3" w:rsidRDefault="009131A3">
            <w:pPr>
              <w:suppressAutoHyphens/>
              <w:jc w:val="center"/>
            </w:pPr>
            <w:r>
              <w:t>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B31B" w14:textId="11235FA2" w:rsidR="009131A3" w:rsidRDefault="009131A3">
            <w:pPr>
              <w:suppressAutoHyphens/>
              <w:jc w:val="center"/>
            </w:pPr>
            <w:r>
              <w:t>Правила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(Постановление Правительства Российской Федерации от 26 ноября 2015 года № 1268_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466F2" w14:textId="71722312" w:rsidR="009131A3" w:rsidRDefault="009131A3">
            <w:pPr>
              <w:suppressAutoHyphens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DFDD4" w14:textId="77777777" w:rsidR="009131A3" w:rsidRDefault="009131A3">
            <w:pPr>
              <w:suppressAutoHyphens/>
              <w:jc w:val="center"/>
              <w:rPr>
                <w:lang w:eastAsia="ar-SA"/>
              </w:rPr>
            </w:pPr>
            <w:r>
              <w:t>Оценивается целиком</w:t>
            </w:r>
          </w:p>
        </w:tc>
      </w:tr>
    </w:tbl>
    <w:p w14:paraId="2089E076" w14:textId="77777777" w:rsidR="00337D9C" w:rsidRDefault="00337D9C" w:rsidP="00D61940">
      <w:pPr>
        <w:rPr>
          <w:b/>
        </w:rPr>
      </w:pPr>
    </w:p>
    <w:p w14:paraId="6474E03D" w14:textId="77777777" w:rsidR="00337D9C" w:rsidRDefault="00337D9C" w:rsidP="00337D9C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Раздел IV.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14:paraId="72CB738A" w14:textId="77777777" w:rsidR="00337D9C" w:rsidRDefault="00337D9C" w:rsidP="00337D9C">
      <w:pPr>
        <w:ind w:left="720"/>
        <w:jc w:val="center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3505"/>
        <w:gridCol w:w="3119"/>
        <w:gridCol w:w="2409"/>
      </w:tblGrid>
      <w:tr w:rsidR="009131A3" w14:paraId="110230B5" w14:textId="77777777" w:rsidTr="00913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E3B5" w14:textId="77777777" w:rsidR="009131A3" w:rsidRDefault="009131A3">
            <w:pPr>
              <w:suppressAutoHyphens/>
              <w:jc w:val="center"/>
            </w:pPr>
            <w:r>
              <w:t>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5732" w14:textId="69C1EF67" w:rsidR="009131A3" w:rsidRDefault="009131A3">
            <w:pPr>
              <w:suppressAutoHyphens/>
              <w:jc w:val="center"/>
            </w:pPr>
            <w:r>
              <w:t>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(Приказ Министерства экономического развития Российской Федерации от 30 апреля 2009 года № 141)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F349" w14:textId="5672030F" w:rsidR="009131A3" w:rsidRDefault="009131A3">
            <w:pPr>
              <w:suppressAutoHyphens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F9D4" w14:textId="77777777" w:rsidR="009131A3" w:rsidRDefault="009131A3">
            <w:pPr>
              <w:suppressAutoHyphens/>
              <w:jc w:val="center"/>
              <w:rPr>
                <w:lang w:eastAsia="ar-SA"/>
              </w:rPr>
            </w:pPr>
            <w:r>
              <w:t>Оценивается целиком</w:t>
            </w:r>
          </w:p>
        </w:tc>
      </w:tr>
    </w:tbl>
    <w:p w14:paraId="41C7868E" w14:textId="77777777" w:rsidR="00337D9C" w:rsidRDefault="00337D9C" w:rsidP="00337D9C">
      <w:pPr>
        <w:autoSpaceDE w:val="0"/>
        <w:autoSpaceDN w:val="0"/>
        <w:adjustRightInd w:val="0"/>
        <w:rPr>
          <w:rFonts w:ascii="Arial-BoldMT" w:eastAsia="Calibri" w:hAnsi="Arial-BoldMT" w:cs="Arial-BoldMT"/>
          <w:b/>
          <w:bCs/>
        </w:rPr>
      </w:pPr>
    </w:p>
    <w:p w14:paraId="1E81C9BC" w14:textId="3AE01BB6" w:rsidR="00337D9C" w:rsidRDefault="00337D9C" w:rsidP="00337D9C">
      <w:pPr>
        <w:autoSpaceDE w:val="0"/>
        <w:autoSpaceDN w:val="0"/>
        <w:adjustRightInd w:val="0"/>
        <w:jc w:val="center"/>
        <w:rPr>
          <w:rFonts w:ascii="Arial-BoldMT" w:eastAsia="Calibri" w:hAnsi="Arial-BoldMT" w:cs="Arial-BoldMT"/>
          <w:b/>
          <w:bCs/>
        </w:rPr>
      </w:pPr>
      <w:r>
        <w:rPr>
          <w:rFonts w:eastAsia="Calibri"/>
          <w:b/>
          <w:bCs/>
        </w:rPr>
        <w:lastRenderedPageBreak/>
        <w:t xml:space="preserve">Раздел V. </w:t>
      </w:r>
      <w:r>
        <w:rPr>
          <w:b/>
        </w:rPr>
        <w:t xml:space="preserve">Законы и иные нормативные правовые акты </w:t>
      </w:r>
      <w:r w:rsidR="00CC2CA9">
        <w:rPr>
          <w:b/>
        </w:rPr>
        <w:t>Архангельской области</w:t>
      </w:r>
      <w:r>
        <w:rPr>
          <w:b/>
        </w:rPr>
        <w:t xml:space="preserve"> </w:t>
      </w:r>
    </w:p>
    <w:p w14:paraId="7424E418" w14:textId="77777777" w:rsidR="00337D9C" w:rsidRDefault="00337D9C" w:rsidP="00337D9C">
      <w:pPr>
        <w:ind w:left="720"/>
        <w:jc w:val="center"/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4027"/>
        <w:gridCol w:w="2523"/>
        <w:gridCol w:w="2389"/>
      </w:tblGrid>
      <w:tr w:rsidR="00337D9C" w14:paraId="4B111A6D" w14:textId="77777777" w:rsidTr="009131A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CF6FB" w14:textId="77777777" w:rsidR="00337D9C" w:rsidRDefault="00337D9C">
            <w:pPr>
              <w:suppressAutoHyphens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F683" w14:textId="0CF73A73" w:rsidR="00337D9C" w:rsidRDefault="00020DD7">
            <w:pPr>
              <w:suppressAutoHyphens/>
              <w:jc w:val="center"/>
              <w:rPr>
                <w:lang w:eastAsia="ar-SA"/>
              </w:rPr>
            </w:pPr>
            <w:hyperlink r:id="rId4" w:tooltip="Областной закон от 03.06.2003 года № 172-22-ОЗ &quot;Об административных правонарушениях&quot;" w:history="1">
              <w:r w:rsidR="00CC2CA9" w:rsidRPr="00910109">
                <w:rPr>
                  <w:rStyle w:val="a8"/>
                  <w:color w:val="000000" w:themeColor="text1"/>
                  <w:shd w:val="clear" w:color="auto" w:fill="FFFFFF"/>
                </w:rPr>
                <w:t>Областной закон от 03.06.2003 года № 172-22-ОЗ "Об административных правонарушениях"</w:t>
              </w:r>
            </w:hyperlink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FF0C" w14:textId="77777777" w:rsidR="00337D9C" w:rsidRDefault="00337D9C">
            <w:pPr>
              <w:suppressAutoHyphens/>
              <w:jc w:val="center"/>
              <w:rPr>
                <w:lang w:eastAsia="ar-SA"/>
              </w:rPr>
            </w:pPr>
            <w:r>
              <w:t>Юридические лица, индивидуальные предприниматели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21C9" w14:textId="77777777" w:rsidR="00337D9C" w:rsidRDefault="00337D9C">
            <w:pPr>
              <w:jc w:val="center"/>
              <w:rPr>
                <w:lang w:eastAsia="ar-SA"/>
              </w:rPr>
            </w:pPr>
          </w:p>
          <w:p w14:paraId="6A89FF39" w14:textId="1D049699" w:rsidR="00337D9C" w:rsidRDefault="00337D9C">
            <w:pPr>
              <w:suppressAutoHyphens/>
              <w:jc w:val="center"/>
              <w:rPr>
                <w:lang w:eastAsia="ar-SA"/>
              </w:rPr>
            </w:pPr>
            <w:r>
              <w:t xml:space="preserve">Статьи </w:t>
            </w:r>
            <w:r w:rsidR="009131A3">
              <w:t>7.1, 7.2, 7.3, 7.4, 7.5, 7.6, 7.7, 7.8, 7.9, 7.10, 7.11</w:t>
            </w:r>
          </w:p>
        </w:tc>
      </w:tr>
    </w:tbl>
    <w:p w14:paraId="6A2FB6F0" w14:textId="77777777" w:rsidR="00337D9C" w:rsidRDefault="00337D9C" w:rsidP="00337D9C">
      <w:pPr>
        <w:pStyle w:val="a4"/>
        <w:spacing w:line="240" w:lineRule="auto"/>
        <w:jc w:val="left"/>
        <w:rPr>
          <w:b/>
          <w:sz w:val="24"/>
          <w:szCs w:val="24"/>
        </w:rPr>
      </w:pPr>
    </w:p>
    <w:p w14:paraId="438A123E" w14:textId="296F16E7" w:rsidR="00337D9C" w:rsidRDefault="00337D9C" w:rsidP="00337D9C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Раздел VI. </w:t>
      </w:r>
      <w:r w:rsidR="009131A3">
        <w:rPr>
          <w:rFonts w:eastAsia="Calibri"/>
          <w:b/>
          <w:bCs/>
        </w:rPr>
        <w:t>Муниципальные нормативные правовые акты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4060"/>
        <w:gridCol w:w="2552"/>
        <w:gridCol w:w="2409"/>
      </w:tblGrid>
      <w:tr w:rsidR="009131A3" w14:paraId="67BC9375" w14:textId="77777777" w:rsidTr="009131A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E8F4" w14:textId="77777777" w:rsidR="009131A3" w:rsidRDefault="009131A3">
            <w:pPr>
              <w:suppressAutoHyphens/>
              <w:jc w:val="center"/>
            </w:pPr>
            <w:r>
              <w:t>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BE2A" w14:textId="2EF0568F" w:rsidR="009131A3" w:rsidRDefault="009131A3">
            <w:pPr>
              <w:suppressAutoHyphens/>
              <w:jc w:val="center"/>
            </w:pPr>
            <w:r w:rsidRPr="00405EE3">
              <w:t xml:space="preserve">Правила благоустройства </w:t>
            </w:r>
            <w:r>
              <w:t xml:space="preserve">на </w:t>
            </w:r>
            <w:r w:rsidRPr="00405EE3">
              <w:t>территор</w:t>
            </w:r>
            <w:r>
              <w:t>и</w:t>
            </w:r>
            <w:r w:rsidRPr="00405EE3">
              <w:t>и сельского поселения «</w:t>
            </w:r>
            <w:proofErr w:type="spellStart"/>
            <w:r w:rsidRPr="00405EE3">
              <w:t>Усть-Шоношское</w:t>
            </w:r>
            <w:proofErr w:type="spellEnd"/>
            <w:r w:rsidRPr="00405EE3">
              <w:t>» Вельского мун</w:t>
            </w:r>
            <w:r>
              <w:t>и</w:t>
            </w:r>
            <w:r w:rsidRPr="00405EE3">
              <w:t>ципального района Архангельской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058C" w14:textId="77777777" w:rsidR="009131A3" w:rsidRDefault="009131A3">
            <w:pPr>
              <w:suppressAutoHyphens/>
              <w:jc w:val="center"/>
            </w:pPr>
            <w:r>
              <w:t>Юридические лица, индивидуальные предприниматели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6F61" w14:textId="77777777" w:rsidR="009131A3" w:rsidRDefault="009131A3">
            <w:pPr>
              <w:suppressAutoHyphens/>
              <w:jc w:val="center"/>
              <w:rPr>
                <w:lang w:eastAsia="ar-SA"/>
              </w:rPr>
            </w:pPr>
            <w:r>
              <w:t>Оценивается целиком</w:t>
            </w:r>
          </w:p>
        </w:tc>
      </w:tr>
      <w:tr w:rsidR="009131A3" w14:paraId="26A77068" w14:textId="77777777" w:rsidTr="009131A3">
        <w:trPr>
          <w:trHeight w:val="180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EAB0" w14:textId="77777777" w:rsidR="009131A3" w:rsidRDefault="009131A3">
            <w:pPr>
              <w:suppressAutoHyphens/>
              <w:jc w:val="center"/>
            </w:pPr>
            <w:r>
              <w:t>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2548C" w14:textId="5249CD7C" w:rsidR="009131A3" w:rsidRDefault="009131A3">
            <w:pPr>
              <w:suppressAutoHyphens/>
              <w:jc w:val="center"/>
              <w:rPr>
                <w:bCs/>
                <w:spacing w:val="6"/>
              </w:rPr>
            </w:pPr>
            <w:r>
              <w:t>Постановление № 27 от 18.03.2019 «Об утверждении административного регламента осуществления муниципального контроля за соблюдением правил благоустройства на территории МО «</w:t>
            </w:r>
            <w:proofErr w:type="spellStart"/>
            <w:r>
              <w:t>Усть-Шоношское</w:t>
            </w:r>
            <w:proofErr w:type="spellEnd"/>
            <w: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48D8" w14:textId="77777777" w:rsidR="009131A3" w:rsidRDefault="009131A3">
            <w:pPr>
              <w:suppressAutoHyphens/>
              <w:jc w:val="center"/>
            </w:pPr>
            <w:r>
              <w:t>Юридические лица, индивидуальные предприниматели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3692" w14:textId="77777777" w:rsidR="009131A3" w:rsidRDefault="009131A3">
            <w:pPr>
              <w:suppressAutoHyphens/>
              <w:jc w:val="center"/>
            </w:pPr>
            <w:r>
              <w:t>Оценивается целиком</w:t>
            </w:r>
          </w:p>
        </w:tc>
      </w:tr>
    </w:tbl>
    <w:p w14:paraId="499E9AC1" w14:textId="77777777" w:rsidR="00337D9C" w:rsidRDefault="00337D9C" w:rsidP="00337D9C"/>
    <w:p w14:paraId="2A60BE27" w14:textId="51D2BED4" w:rsidR="009131A3" w:rsidRDefault="009131A3" w:rsidP="00D61940">
      <w:pPr>
        <w:pStyle w:val="1"/>
        <w:pBdr>
          <w:bottom w:val="single" w:sz="4" w:space="0" w:color="auto"/>
        </w:pBdr>
        <w:shd w:val="clear" w:color="auto" w:fill="auto"/>
        <w:spacing w:after="300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Категории лиц, обязанных соблюдать обязательные требования:</w:t>
      </w:r>
    </w:p>
    <w:p w14:paraId="5C6BAF04" w14:textId="77777777" w:rsidR="009131A3" w:rsidRDefault="009131A3" w:rsidP="009131A3">
      <w:pPr>
        <w:pStyle w:val="1"/>
        <w:pBdr>
          <w:bottom w:val="single" w:sz="4" w:space="0" w:color="auto"/>
        </w:pBdr>
        <w:shd w:val="clear" w:color="auto" w:fill="auto"/>
        <w:spacing w:after="300"/>
        <w:ind w:firstLine="840"/>
        <w:jc w:val="both"/>
      </w:pPr>
      <w:r>
        <w:rPr>
          <w:color w:val="000000"/>
          <w:lang w:eastAsia="ru-RU" w:bidi="ru-RU"/>
        </w:rPr>
        <w:t>Юридические лица и индивидуальные предприниматели</w:t>
      </w:r>
    </w:p>
    <w:p w14:paraId="2A2605EB" w14:textId="77777777" w:rsidR="009131A3" w:rsidRDefault="009131A3" w:rsidP="009131A3">
      <w:pPr>
        <w:pStyle w:val="20"/>
        <w:shd w:val="clear" w:color="auto" w:fill="auto"/>
        <w:spacing w:after="300"/>
        <w:jc w:val="center"/>
      </w:pPr>
      <w:r>
        <w:rPr>
          <w:color w:val="000000"/>
          <w:lang w:eastAsia="ru-RU" w:bidi="ru-RU"/>
        </w:rPr>
        <w:t>(с указанием видов экономической деятельности в соответствии с Общероссийским классификатором видов</w:t>
      </w:r>
      <w:r>
        <w:rPr>
          <w:color w:val="000000"/>
          <w:lang w:eastAsia="ru-RU" w:bidi="ru-RU"/>
        </w:rPr>
        <w:br/>
        <w:t>экономической деятельности, если обязательные требования установлены в отношении деятельности лиц)</w:t>
      </w:r>
    </w:p>
    <w:p w14:paraId="01E9CB50" w14:textId="1A71A37E" w:rsidR="009131A3" w:rsidRDefault="009131A3" w:rsidP="00D61940">
      <w:pPr>
        <w:jc w:val="center"/>
        <w:rPr>
          <w:u w:val="single"/>
          <w:lang w:eastAsia="ar-SA"/>
        </w:rPr>
      </w:pPr>
      <w:r w:rsidRPr="002E677F">
        <w:t>Наименование и иные реквизиты руководства по соблюдению обязательных требований:</w:t>
      </w:r>
      <w:r w:rsidRPr="002E677F">
        <w:rPr>
          <w:lang w:eastAsia="ar-SA"/>
        </w:rPr>
        <w:t xml:space="preserve"> </w:t>
      </w:r>
      <w:r w:rsidRPr="00D61940">
        <w:rPr>
          <w:u w:val="single"/>
          <w:lang w:eastAsia="ar-SA"/>
        </w:rPr>
        <w:t>ПОЛОЖЕНИЕ об обязательных требованиях, устанавливаемых муниципальными нормативными правовыми актами органов местного самоуправления сельского поселения «</w:t>
      </w:r>
      <w:proofErr w:type="spellStart"/>
      <w:r w:rsidRPr="00D61940">
        <w:rPr>
          <w:u w:val="single"/>
          <w:lang w:eastAsia="ar-SA"/>
        </w:rPr>
        <w:t>Усть-Шоношское</w:t>
      </w:r>
      <w:proofErr w:type="spellEnd"/>
      <w:r w:rsidRPr="00D61940">
        <w:rPr>
          <w:u w:val="single"/>
          <w:lang w:eastAsia="ar-SA"/>
        </w:rPr>
        <w:t>» Вельского муниципального района Архангельской области», утвержденные решением Совета депутатов сельского поселения «</w:t>
      </w:r>
      <w:proofErr w:type="spellStart"/>
      <w:r w:rsidRPr="00D61940">
        <w:rPr>
          <w:u w:val="single"/>
          <w:lang w:eastAsia="ar-SA"/>
        </w:rPr>
        <w:t>Усть-Шоношское</w:t>
      </w:r>
      <w:proofErr w:type="spellEnd"/>
      <w:r w:rsidRPr="00D61940">
        <w:rPr>
          <w:u w:val="single"/>
          <w:lang w:eastAsia="ar-SA"/>
        </w:rPr>
        <w:t>» Вельского муниципального района Архангельской области № 179 от 17.11.2020 года</w:t>
      </w:r>
      <w:r w:rsidR="00D61940">
        <w:rPr>
          <w:u w:val="single"/>
          <w:lang w:eastAsia="ar-SA"/>
        </w:rPr>
        <w:t xml:space="preserve">- </w:t>
      </w:r>
      <w:r w:rsidR="00D61940" w:rsidRPr="00D61940">
        <w:rPr>
          <w:u w:val="single"/>
          <w:lang w:eastAsia="ar-SA"/>
        </w:rPr>
        <w:t>http://усть-шоноша.рф/documents/255.html</w:t>
      </w:r>
    </w:p>
    <w:p w14:paraId="607ED5B3" w14:textId="77777777" w:rsidR="00D61940" w:rsidRPr="00D61940" w:rsidRDefault="00D61940" w:rsidP="00D61940">
      <w:pPr>
        <w:jc w:val="center"/>
        <w:rPr>
          <w:u w:val="single"/>
          <w:lang w:eastAsia="ar-SA"/>
        </w:rPr>
      </w:pPr>
    </w:p>
    <w:p w14:paraId="0129620E" w14:textId="77777777" w:rsidR="009131A3" w:rsidRDefault="009131A3" w:rsidP="009131A3">
      <w:pPr>
        <w:pStyle w:val="20"/>
        <w:pBdr>
          <w:top w:val="single" w:sz="4" w:space="0" w:color="auto"/>
        </w:pBdr>
        <w:shd w:val="clear" w:color="auto" w:fill="auto"/>
        <w:spacing w:after="300"/>
        <w:jc w:val="center"/>
      </w:pPr>
      <w:r>
        <w:rPr>
          <w:color w:val="000000"/>
          <w:lang w:eastAsia="ru-RU" w:bidi="ru-RU"/>
        </w:rPr>
        <w:t>(в виде гиперссылки на документ с текстом руководства)</w:t>
      </w:r>
    </w:p>
    <w:p w14:paraId="2BA36A16" w14:textId="77777777" w:rsidR="009131A3" w:rsidRDefault="009131A3" w:rsidP="009131A3">
      <w:pPr>
        <w:pStyle w:val="1"/>
        <w:pBdr>
          <w:bottom w:val="single" w:sz="4" w:space="0" w:color="auto"/>
        </w:pBdr>
        <w:shd w:val="clear" w:color="auto" w:fill="auto"/>
        <w:spacing w:after="300"/>
        <w:ind w:firstLine="8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Официальные разъяснения обязательных требований:</w:t>
      </w:r>
    </w:p>
    <w:p w14:paraId="3729A4E7" w14:textId="77777777" w:rsidR="009131A3" w:rsidRDefault="009131A3" w:rsidP="009131A3">
      <w:pPr>
        <w:pStyle w:val="1"/>
        <w:pBdr>
          <w:bottom w:val="single" w:sz="4" w:space="0" w:color="auto"/>
        </w:pBdr>
        <w:shd w:val="clear" w:color="auto" w:fill="auto"/>
        <w:spacing w:after="300"/>
        <w:ind w:firstLine="840"/>
        <w:jc w:val="both"/>
      </w:pPr>
      <w:r>
        <w:rPr>
          <w:color w:val="000000"/>
          <w:lang w:eastAsia="ru-RU" w:bidi="ru-RU"/>
        </w:rPr>
        <w:t>отсутствуют</w:t>
      </w:r>
    </w:p>
    <w:p w14:paraId="53A81396" w14:textId="77777777" w:rsidR="009131A3" w:rsidRDefault="009131A3" w:rsidP="009131A3">
      <w:pPr>
        <w:pStyle w:val="20"/>
        <w:shd w:val="clear" w:color="auto" w:fill="auto"/>
        <w:spacing w:after="300"/>
        <w:jc w:val="center"/>
      </w:pPr>
      <w:r>
        <w:rPr>
          <w:color w:val="000000"/>
          <w:lang w:eastAsia="ru-RU" w:bidi="ru-RU"/>
        </w:rPr>
        <w:t>(при наличии; в виде гиперссылок на документы)</w:t>
      </w:r>
    </w:p>
    <w:p w14:paraId="72044598" w14:textId="77777777" w:rsidR="009131A3" w:rsidRDefault="009131A3" w:rsidP="009131A3">
      <w:pPr>
        <w:pStyle w:val="1"/>
        <w:shd w:val="clear" w:color="auto" w:fill="auto"/>
        <w:tabs>
          <w:tab w:val="left" w:leader="underscore" w:pos="9485"/>
        </w:tabs>
        <w:spacing w:after="300"/>
        <w:ind w:firstLine="840"/>
        <w:jc w:val="both"/>
      </w:pPr>
      <w:r>
        <w:rPr>
          <w:color w:val="000000"/>
          <w:lang w:eastAsia="ru-RU" w:bidi="ru-RU"/>
        </w:rPr>
        <w:t xml:space="preserve">Проверочный лист утвержден </w:t>
      </w:r>
      <w:proofErr w:type="gramStart"/>
      <w:r>
        <w:rPr>
          <w:color w:val="000000"/>
          <w:lang w:eastAsia="ru-RU" w:bidi="ru-RU"/>
        </w:rPr>
        <w:t>постановлением  №</w:t>
      </w:r>
      <w:proofErr w:type="gramEnd"/>
      <w:r>
        <w:rPr>
          <w:color w:val="000000"/>
          <w:lang w:eastAsia="ru-RU" w:bidi="ru-RU"/>
        </w:rPr>
        <w:t xml:space="preserve"> 16 от 21.05.2018 года «Об утверждении проверочных листов (списков контрольных вопросов) при проведении плановых проверок в отношении юридических лиц, индивидуальных предпринимателей»</w:t>
      </w:r>
      <w:r>
        <w:rPr>
          <w:color w:val="000000"/>
          <w:lang w:eastAsia="ru-RU" w:bidi="ru-RU"/>
        </w:rPr>
        <w:tab/>
      </w:r>
    </w:p>
    <w:p w14:paraId="28EECBD6" w14:textId="77777777" w:rsidR="009131A3" w:rsidRDefault="009131A3" w:rsidP="009131A3">
      <w:pPr>
        <w:pStyle w:val="20"/>
        <w:shd w:val="clear" w:color="auto" w:fill="auto"/>
        <w:spacing w:after="300"/>
        <w:ind w:left="140" w:firstLine="20"/>
      </w:pPr>
      <w:r>
        <w:rPr>
          <w:color w:val="000000"/>
          <w:lang w:eastAsia="ru-RU" w:bidi="ru-RU"/>
        </w:rPr>
        <w:lastRenderedPageBreak/>
        <w:t xml:space="preserve">(реквизиты постановления </w:t>
      </w:r>
      <w:r>
        <w:rPr>
          <w:i/>
          <w:iCs/>
          <w:color w:val="000000"/>
          <w:lang w:eastAsia="ru-RU" w:bidi="ru-RU"/>
        </w:rPr>
        <w:t xml:space="preserve">администрации муниципального образования </w:t>
      </w:r>
      <w:r w:rsidRPr="006250A3">
        <w:rPr>
          <w:i/>
          <w:iCs/>
          <w:color w:val="000000"/>
          <w:lang w:bidi="en-US"/>
        </w:rPr>
        <w:t>«</w:t>
      </w:r>
      <w:r>
        <w:rPr>
          <w:i/>
          <w:iCs/>
          <w:color w:val="000000"/>
          <w:lang w:val="en-US" w:bidi="en-US"/>
        </w:rPr>
        <w:t>N</w:t>
      </w:r>
      <w:r w:rsidRPr="006250A3">
        <w:rPr>
          <w:i/>
          <w:iCs/>
          <w:color w:val="000000"/>
          <w:lang w:bidi="en-US"/>
        </w:rPr>
        <w:t>»</w:t>
      </w:r>
      <w:r w:rsidRPr="006250A3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об утверждении проверочного листа; только для регионального государственного контроля (надзора); приводится в виде гиперссылки на документ с текстом проверочного листа в формате, допускающем его использование для самообследования)</w:t>
      </w:r>
    </w:p>
    <w:p w14:paraId="6D1AAF74" w14:textId="77777777" w:rsidR="00D61940" w:rsidRDefault="009131A3" w:rsidP="009131A3">
      <w:pPr>
        <w:pStyle w:val="1"/>
        <w:shd w:val="clear" w:color="auto" w:fill="auto"/>
        <w:spacing w:after="300"/>
        <w:ind w:left="140"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требований: </w:t>
      </w:r>
    </w:p>
    <w:p w14:paraId="6C0E8EB5" w14:textId="1499D8B1" w:rsidR="009131A3" w:rsidRDefault="009131A3" w:rsidP="009131A3">
      <w:pPr>
        <w:pStyle w:val="1"/>
        <w:shd w:val="clear" w:color="auto" w:fill="auto"/>
        <w:spacing w:after="300"/>
        <w:ind w:left="140" w:firstLine="720"/>
        <w:jc w:val="both"/>
      </w:pPr>
      <w:r>
        <w:rPr>
          <w:color w:val="000000"/>
          <w:lang w:eastAsia="ru-RU" w:bidi="ru-RU"/>
        </w:rPr>
        <w:t>отсутствуют</w:t>
      </w:r>
    </w:p>
    <w:p w14:paraId="058597EA" w14:textId="77777777" w:rsidR="009131A3" w:rsidRDefault="009131A3" w:rsidP="009131A3">
      <w:pPr>
        <w:pStyle w:val="20"/>
        <w:pBdr>
          <w:top w:val="single" w:sz="4" w:space="0" w:color="auto"/>
        </w:pBdr>
        <w:shd w:val="clear" w:color="auto" w:fill="auto"/>
        <w:spacing w:after="300"/>
        <w:jc w:val="center"/>
      </w:pPr>
      <w:r>
        <w:rPr>
          <w:color w:val="000000"/>
          <w:lang w:eastAsia="ru-RU" w:bidi="ru-RU"/>
        </w:rPr>
        <w:t>(при наличии; в виде гиперссылок на документы)</w:t>
      </w:r>
    </w:p>
    <w:p w14:paraId="71219DAF" w14:textId="77777777" w:rsidR="009131A3" w:rsidRDefault="009131A3" w:rsidP="009131A3">
      <w:pPr>
        <w:pStyle w:val="1"/>
        <w:shd w:val="clear" w:color="auto" w:fill="auto"/>
        <w:spacing w:after="300"/>
        <w:ind w:left="140" w:firstLine="720"/>
      </w:pPr>
      <w:r>
        <w:rPr>
          <w:color w:val="000000"/>
          <w:lang w:eastAsia="ru-RU" w:bidi="ru-RU"/>
        </w:rPr>
        <w:t>Документы ненормативного характера, содержащие информацию об обязательных требованиях и порядке их соблюдения:</w:t>
      </w:r>
    </w:p>
    <w:p w14:paraId="31AB2CD3" w14:textId="77777777" w:rsidR="009131A3" w:rsidRPr="00910109" w:rsidRDefault="009131A3" w:rsidP="009131A3">
      <w:pPr>
        <w:jc w:val="center"/>
      </w:pPr>
      <w:r w:rsidRPr="00910109">
        <w:t>отсутствуют</w:t>
      </w:r>
    </w:p>
    <w:p w14:paraId="0EE36403" w14:textId="77777777" w:rsidR="009131A3" w:rsidRDefault="009131A3" w:rsidP="009131A3">
      <w:pPr>
        <w:pStyle w:val="20"/>
        <w:pBdr>
          <w:top w:val="single" w:sz="4" w:space="0" w:color="auto"/>
        </w:pBdr>
        <w:shd w:val="clear" w:color="auto" w:fill="auto"/>
        <w:spacing w:after="300"/>
        <w:jc w:val="center"/>
      </w:pPr>
      <w:r>
        <w:tab/>
      </w:r>
      <w:r>
        <w:rPr>
          <w:color w:val="000000"/>
          <w:lang w:eastAsia="ru-RU" w:bidi="ru-RU"/>
        </w:rPr>
        <w:t xml:space="preserve">(при </w:t>
      </w:r>
      <w:proofErr w:type="spellStart"/>
      <w:r>
        <w:rPr>
          <w:color w:val="000000"/>
          <w:lang w:eastAsia="ru-RU" w:bidi="ru-RU"/>
        </w:rPr>
        <w:t>наличи</w:t>
      </w:r>
      <w:proofErr w:type="spellEnd"/>
      <w:r>
        <w:rPr>
          <w:color w:val="000000"/>
          <w:lang w:eastAsia="ru-RU" w:bidi="ru-RU"/>
        </w:rPr>
        <w:t>; в виде гиперссылок на документы)</w:t>
      </w:r>
    </w:p>
    <w:p w14:paraId="448073E6" w14:textId="77777777" w:rsidR="009131A3" w:rsidRPr="00967F41" w:rsidRDefault="009131A3" w:rsidP="009131A3">
      <w:pPr>
        <w:tabs>
          <w:tab w:val="left" w:pos="4200"/>
        </w:tabs>
      </w:pPr>
    </w:p>
    <w:p w14:paraId="74E62E87" w14:textId="47605612" w:rsidR="00337D9C" w:rsidRDefault="00337D9C" w:rsidP="00337D9C">
      <w:pPr>
        <w:tabs>
          <w:tab w:val="left" w:pos="2504"/>
        </w:tabs>
      </w:pPr>
    </w:p>
    <w:p w14:paraId="55D2D89D" w14:textId="14CCE457" w:rsidR="00D61940" w:rsidRDefault="00D61940" w:rsidP="00337D9C">
      <w:pPr>
        <w:tabs>
          <w:tab w:val="left" w:pos="2504"/>
        </w:tabs>
      </w:pPr>
    </w:p>
    <w:p w14:paraId="1360A743" w14:textId="7DFD7E04" w:rsidR="00D61940" w:rsidRDefault="00D61940" w:rsidP="00337D9C">
      <w:pPr>
        <w:tabs>
          <w:tab w:val="left" w:pos="2504"/>
        </w:tabs>
      </w:pPr>
    </w:p>
    <w:p w14:paraId="00D86701" w14:textId="08F4351C" w:rsidR="00D61940" w:rsidRDefault="00D61940" w:rsidP="00337D9C">
      <w:pPr>
        <w:tabs>
          <w:tab w:val="left" w:pos="2504"/>
        </w:tabs>
      </w:pPr>
    </w:p>
    <w:p w14:paraId="1BA618F1" w14:textId="4E178325" w:rsidR="00D61940" w:rsidRDefault="00D61940" w:rsidP="00337D9C">
      <w:pPr>
        <w:tabs>
          <w:tab w:val="left" w:pos="2504"/>
        </w:tabs>
      </w:pPr>
    </w:p>
    <w:p w14:paraId="770EFD5D" w14:textId="151AD5EB" w:rsidR="00D61940" w:rsidRDefault="00D61940" w:rsidP="00337D9C">
      <w:pPr>
        <w:tabs>
          <w:tab w:val="left" w:pos="2504"/>
        </w:tabs>
      </w:pPr>
    </w:p>
    <w:p w14:paraId="418D5909" w14:textId="669D7EBE" w:rsidR="00D61940" w:rsidRDefault="00D61940" w:rsidP="00337D9C">
      <w:pPr>
        <w:tabs>
          <w:tab w:val="left" w:pos="2504"/>
        </w:tabs>
      </w:pPr>
    </w:p>
    <w:p w14:paraId="43141C02" w14:textId="75836286" w:rsidR="00D61940" w:rsidRDefault="00D61940" w:rsidP="00337D9C">
      <w:pPr>
        <w:tabs>
          <w:tab w:val="left" w:pos="2504"/>
        </w:tabs>
      </w:pPr>
    </w:p>
    <w:p w14:paraId="4C679ACD" w14:textId="3DAA8882" w:rsidR="00D61940" w:rsidRDefault="00D61940" w:rsidP="00337D9C">
      <w:pPr>
        <w:tabs>
          <w:tab w:val="left" w:pos="2504"/>
        </w:tabs>
      </w:pPr>
    </w:p>
    <w:p w14:paraId="5243BB7E" w14:textId="0B7CA991" w:rsidR="00D61940" w:rsidRDefault="00D61940" w:rsidP="00337D9C">
      <w:pPr>
        <w:tabs>
          <w:tab w:val="left" w:pos="2504"/>
        </w:tabs>
      </w:pPr>
    </w:p>
    <w:p w14:paraId="4881DC84" w14:textId="38F5A0AD" w:rsidR="00D61940" w:rsidRDefault="00D61940" w:rsidP="00337D9C">
      <w:pPr>
        <w:tabs>
          <w:tab w:val="left" w:pos="2504"/>
        </w:tabs>
      </w:pPr>
    </w:p>
    <w:p w14:paraId="4221D5D4" w14:textId="2714FCB6" w:rsidR="00D61940" w:rsidRDefault="00D61940" w:rsidP="00337D9C">
      <w:pPr>
        <w:tabs>
          <w:tab w:val="left" w:pos="2504"/>
        </w:tabs>
      </w:pPr>
    </w:p>
    <w:p w14:paraId="6B2F8BA9" w14:textId="1A0DBF6B" w:rsidR="00D61940" w:rsidRDefault="00D61940" w:rsidP="00337D9C">
      <w:pPr>
        <w:tabs>
          <w:tab w:val="left" w:pos="2504"/>
        </w:tabs>
      </w:pPr>
    </w:p>
    <w:p w14:paraId="1C752A70" w14:textId="55E9D7DD" w:rsidR="00D61940" w:rsidRDefault="00D61940" w:rsidP="00337D9C">
      <w:pPr>
        <w:tabs>
          <w:tab w:val="left" w:pos="2504"/>
        </w:tabs>
      </w:pPr>
    </w:p>
    <w:p w14:paraId="070B1693" w14:textId="4F6DBE59" w:rsidR="00D61940" w:rsidRDefault="00D61940" w:rsidP="00337D9C">
      <w:pPr>
        <w:tabs>
          <w:tab w:val="left" w:pos="2504"/>
        </w:tabs>
      </w:pPr>
    </w:p>
    <w:p w14:paraId="402C37F8" w14:textId="7B6C048D" w:rsidR="00D61940" w:rsidRDefault="00D61940" w:rsidP="00337D9C">
      <w:pPr>
        <w:tabs>
          <w:tab w:val="left" w:pos="2504"/>
        </w:tabs>
      </w:pPr>
    </w:p>
    <w:p w14:paraId="79F77ECB" w14:textId="26C82F67" w:rsidR="00D61940" w:rsidRDefault="00D61940" w:rsidP="00337D9C">
      <w:pPr>
        <w:tabs>
          <w:tab w:val="left" w:pos="2504"/>
        </w:tabs>
      </w:pPr>
    </w:p>
    <w:p w14:paraId="68CF4D6B" w14:textId="73D9FB41" w:rsidR="00D61940" w:rsidRDefault="00D61940" w:rsidP="00337D9C">
      <w:pPr>
        <w:tabs>
          <w:tab w:val="left" w:pos="2504"/>
        </w:tabs>
      </w:pPr>
    </w:p>
    <w:p w14:paraId="0C88D059" w14:textId="77AD90D0" w:rsidR="00D61940" w:rsidRDefault="00D61940" w:rsidP="00337D9C">
      <w:pPr>
        <w:tabs>
          <w:tab w:val="left" w:pos="2504"/>
        </w:tabs>
      </w:pPr>
    </w:p>
    <w:p w14:paraId="58997B64" w14:textId="131F80AD" w:rsidR="00D61940" w:rsidRDefault="00D61940" w:rsidP="00337D9C">
      <w:pPr>
        <w:tabs>
          <w:tab w:val="left" w:pos="2504"/>
        </w:tabs>
      </w:pPr>
    </w:p>
    <w:p w14:paraId="3A981C0E" w14:textId="78790931" w:rsidR="00D61940" w:rsidRDefault="00D61940" w:rsidP="00337D9C">
      <w:pPr>
        <w:tabs>
          <w:tab w:val="left" w:pos="2504"/>
        </w:tabs>
      </w:pPr>
    </w:p>
    <w:p w14:paraId="5662A146" w14:textId="20D1D9AA" w:rsidR="00D61940" w:rsidRDefault="00D61940" w:rsidP="00337D9C">
      <w:pPr>
        <w:tabs>
          <w:tab w:val="left" w:pos="2504"/>
        </w:tabs>
      </w:pPr>
    </w:p>
    <w:p w14:paraId="2D98236E" w14:textId="4093F02D" w:rsidR="00D61940" w:rsidRDefault="00D61940" w:rsidP="00337D9C">
      <w:pPr>
        <w:tabs>
          <w:tab w:val="left" w:pos="2504"/>
        </w:tabs>
      </w:pPr>
    </w:p>
    <w:p w14:paraId="0671D78D" w14:textId="5866F099" w:rsidR="00D61940" w:rsidRDefault="00D61940" w:rsidP="00337D9C">
      <w:pPr>
        <w:tabs>
          <w:tab w:val="left" w:pos="2504"/>
        </w:tabs>
      </w:pPr>
    </w:p>
    <w:p w14:paraId="0028F627" w14:textId="3E77DE1B" w:rsidR="00D61940" w:rsidRDefault="00D61940" w:rsidP="00337D9C">
      <w:pPr>
        <w:tabs>
          <w:tab w:val="left" w:pos="2504"/>
        </w:tabs>
      </w:pPr>
    </w:p>
    <w:p w14:paraId="17908489" w14:textId="1E392BA7" w:rsidR="00D61940" w:rsidRDefault="00D61940" w:rsidP="00337D9C">
      <w:pPr>
        <w:tabs>
          <w:tab w:val="left" w:pos="2504"/>
        </w:tabs>
      </w:pPr>
    </w:p>
    <w:p w14:paraId="124C5BC5" w14:textId="16694D97" w:rsidR="00D61940" w:rsidRDefault="00D61940" w:rsidP="00337D9C">
      <w:pPr>
        <w:tabs>
          <w:tab w:val="left" w:pos="2504"/>
        </w:tabs>
      </w:pPr>
      <w:bookmarkStart w:id="0" w:name="_GoBack"/>
      <w:bookmarkEnd w:id="0"/>
    </w:p>
    <w:sectPr w:rsidR="00D61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255"/>
    <w:rsid w:val="00020DD7"/>
    <w:rsid w:val="00337D9C"/>
    <w:rsid w:val="004C4CB6"/>
    <w:rsid w:val="009131A3"/>
    <w:rsid w:val="00B85255"/>
    <w:rsid w:val="00CC2CA9"/>
    <w:rsid w:val="00D61940"/>
    <w:rsid w:val="00DF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18A20"/>
  <w15:chartTrackingRefBased/>
  <w15:docId w15:val="{45DC6150-F956-41C1-ACDF-E4A70160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D9C"/>
  </w:style>
  <w:style w:type="paragraph" w:styleId="a4">
    <w:name w:val="Body Text"/>
    <w:basedOn w:val="a"/>
    <w:link w:val="a5"/>
    <w:uiPriority w:val="99"/>
    <w:semiHidden/>
    <w:unhideWhenUsed/>
    <w:rsid w:val="00337D9C"/>
    <w:pPr>
      <w:spacing w:line="360" w:lineRule="auto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337D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next w:val="a"/>
    <w:uiPriority w:val="99"/>
    <w:semiHidden/>
    <w:rsid w:val="00337D9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2"/>
      <w:sz w:val="20"/>
      <w:szCs w:val="20"/>
      <w:lang w:eastAsia="ru-RU"/>
    </w:rPr>
  </w:style>
  <w:style w:type="paragraph" w:customStyle="1" w:styleId="ConsPlusTitle">
    <w:name w:val="ConsPlusTitle"/>
    <w:basedOn w:val="a"/>
    <w:next w:val="ConsPlusNormal"/>
    <w:uiPriority w:val="99"/>
    <w:semiHidden/>
    <w:rsid w:val="00337D9C"/>
    <w:pPr>
      <w:suppressAutoHyphens/>
    </w:pPr>
    <w:rPr>
      <w:rFonts w:ascii="Arial" w:hAnsi="Arial" w:cs="Arial"/>
      <w:b/>
      <w:bCs/>
      <w:sz w:val="20"/>
      <w:szCs w:val="20"/>
      <w:lang w:eastAsia="ar-SA"/>
    </w:rPr>
  </w:style>
  <w:style w:type="character" w:styleId="a6">
    <w:name w:val="Strong"/>
    <w:basedOn w:val="a0"/>
    <w:uiPriority w:val="22"/>
    <w:qFormat/>
    <w:rsid w:val="00337D9C"/>
    <w:rPr>
      <w:b/>
      <w:bCs/>
    </w:rPr>
  </w:style>
  <w:style w:type="paragraph" w:styleId="a7">
    <w:name w:val="No Spacing"/>
    <w:uiPriority w:val="1"/>
    <w:qFormat/>
    <w:rsid w:val="00337D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CC2CA9"/>
    <w:rPr>
      <w:color w:val="0000FF"/>
      <w:u w:val="single"/>
    </w:rPr>
  </w:style>
  <w:style w:type="character" w:customStyle="1" w:styleId="a9">
    <w:name w:val="Основной текст_"/>
    <w:basedOn w:val="a0"/>
    <w:link w:val="1"/>
    <w:locked/>
    <w:rsid w:val="009131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9131A3"/>
    <w:pPr>
      <w:widowControl w:val="0"/>
      <w:shd w:val="clear" w:color="auto" w:fill="FFFFFF"/>
      <w:spacing w:line="276" w:lineRule="auto"/>
      <w:ind w:firstLine="400"/>
    </w:pPr>
    <w:rPr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9131A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31A3"/>
    <w:pPr>
      <w:widowControl w:val="0"/>
      <w:shd w:val="clear" w:color="auto" w:fill="FFFFFF"/>
      <w:spacing w:after="240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6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esadm.ru/tinybrowser/files/kontrol/2018/03/172-22-oz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Алёна Викторовна</cp:lastModifiedBy>
  <cp:revision>2</cp:revision>
  <dcterms:created xsi:type="dcterms:W3CDTF">2021-10-13T09:24:00Z</dcterms:created>
  <dcterms:modified xsi:type="dcterms:W3CDTF">2021-10-13T09:24:00Z</dcterms:modified>
</cp:coreProperties>
</file>