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02830" w14:textId="77777777" w:rsidR="00E074A0" w:rsidRDefault="00E074A0" w:rsidP="00E074A0">
      <w:pPr>
        <w:pStyle w:val="ConsPlusNonformat"/>
        <w:widowControl/>
        <w:jc w:val="right"/>
      </w:pPr>
      <w:bookmarkStart w:id="0" w:name="_GoBack"/>
      <w:bookmarkEnd w:id="0"/>
    </w:p>
    <w:p w14:paraId="22728CE9" w14:textId="77777777" w:rsidR="00E074A0" w:rsidRDefault="00E074A0" w:rsidP="00E074A0">
      <w:pPr>
        <w:pStyle w:val="ConsPlusNonformat"/>
        <w:widowControl/>
        <w:jc w:val="right"/>
      </w:pPr>
    </w:p>
    <w:p w14:paraId="1F948776" w14:textId="77777777" w:rsidR="00E074A0" w:rsidRDefault="00E074A0" w:rsidP="00E074A0">
      <w:pPr>
        <w:pStyle w:val="ConsPlusNonformat"/>
        <w:widowControl/>
        <w:jc w:val="right"/>
      </w:pPr>
    </w:p>
    <w:p w14:paraId="201D71EA" w14:textId="77777777" w:rsidR="00E074A0" w:rsidRDefault="00E074A0" w:rsidP="00E074A0">
      <w:pPr>
        <w:pStyle w:val="ConsPlusNonformat"/>
        <w:widowControl/>
        <w:jc w:val="right"/>
      </w:pPr>
    </w:p>
    <w:p w14:paraId="24A7F2C1" w14:textId="77777777" w:rsidR="00E074A0" w:rsidRDefault="00E074A0" w:rsidP="00E074A0">
      <w:pPr>
        <w:pStyle w:val="ConsPlusNonformat"/>
        <w:widowControl/>
        <w:jc w:val="right"/>
      </w:pPr>
    </w:p>
    <w:p w14:paraId="5A189A4C" w14:textId="77777777" w:rsidR="00E074A0" w:rsidRDefault="00E074A0" w:rsidP="00E074A0">
      <w:pPr>
        <w:pStyle w:val="ConsPlusNonformat"/>
        <w:widowControl/>
        <w:jc w:val="right"/>
      </w:pPr>
    </w:p>
    <w:p w14:paraId="7CE43AAF" w14:textId="77777777" w:rsidR="00E074A0" w:rsidRDefault="00E074A0" w:rsidP="00E074A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AC4D0D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1F14C0C5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депутатов </w:t>
      </w:r>
    </w:p>
    <w:p w14:paraId="7A33FF42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«Усть-Шоношское» </w:t>
      </w:r>
    </w:p>
    <w:p w14:paraId="37D481EF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Вельского муниципального района</w:t>
      </w:r>
    </w:p>
    <w:p w14:paraId="6E898A82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D939184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23.12.2020 г.  № 188</w:t>
      </w:r>
    </w:p>
    <w:p w14:paraId="11424B33" w14:textId="77777777" w:rsidR="00E074A0" w:rsidRDefault="00E074A0" w:rsidP="00E074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74B99A0" w14:textId="77777777" w:rsidR="00E074A0" w:rsidRDefault="00E074A0" w:rsidP="00E074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6A516E82" w14:textId="77777777" w:rsidR="00E074A0" w:rsidRDefault="00E074A0" w:rsidP="00E074A0">
      <w:pPr>
        <w:pStyle w:val="5"/>
        <w:ind w:right="-1"/>
        <w:jc w:val="center"/>
        <w:rPr>
          <w:b/>
        </w:rPr>
      </w:pPr>
      <w:r>
        <w:rPr>
          <w:b/>
        </w:rPr>
        <w:t>Об организации и проведении публичных слушаний</w:t>
      </w:r>
    </w:p>
    <w:p w14:paraId="510953D5" w14:textId="77777777" w:rsidR="00E074A0" w:rsidRDefault="00E074A0" w:rsidP="00E074A0">
      <w:pPr>
        <w:pStyle w:val="5"/>
        <w:ind w:right="-1"/>
        <w:jc w:val="center"/>
        <w:rPr>
          <w:b/>
        </w:rPr>
      </w:pPr>
      <w:r>
        <w:rPr>
          <w:b/>
        </w:rPr>
        <w:t xml:space="preserve"> на территории сельского поселения «Усть-Шоношское» </w:t>
      </w:r>
    </w:p>
    <w:p w14:paraId="6DE1EDB7" w14:textId="77777777" w:rsidR="00E074A0" w:rsidRDefault="00E074A0" w:rsidP="00E074A0">
      <w:pPr>
        <w:pStyle w:val="5"/>
        <w:ind w:right="-1"/>
        <w:jc w:val="center"/>
        <w:rPr>
          <w:b/>
        </w:rPr>
      </w:pPr>
      <w:r>
        <w:rPr>
          <w:b/>
        </w:rPr>
        <w:t>Вельского муниципального района</w:t>
      </w:r>
    </w:p>
    <w:p w14:paraId="0F696F6F" w14:textId="77777777" w:rsidR="00E074A0" w:rsidRDefault="00E074A0" w:rsidP="00E074A0">
      <w:pPr>
        <w:pStyle w:val="5"/>
        <w:ind w:right="-1"/>
        <w:jc w:val="center"/>
      </w:pPr>
      <w:r>
        <w:rPr>
          <w:b/>
        </w:rPr>
        <w:t xml:space="preserve"> Архангельской области</w:t>
      </w:r>
    </w:p>
    <w:p w14:paraId="5AE4A2CE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469C7E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FEE5793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инициирования, назначения, подготовки, проведения и установления результатов публичных слушаний на территории сельского поселения «Усть-Шоношское» Вельского муниципального района Архангельской области (далее – сельское поселение «Усть-Шоношское»). </w:t>
      </w:r>
    </w:p>
    <w:p w14:paraId="75A29F61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Публичные слушания проводятся по инициативе населения сельского поселения «Усть-Шоношское», Совета депутатов сельского поселения «Усть-Шоношское» Вельского муниципального района Архангельской области (далее – Совет депутатов) или главы сельского поселения «Усть-Шоношское» Вельского муниципального района Архангельской области (далее – глава).</w:t>
      </w:r>
    </w:p>
    <w:p w14:paraId="7AC94B8A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Публичные слушания, проводимые по инициативе населения  или Совета депутатов, назначаются решением Совета депутатов.</w:t>
      </w:r>
    </w:p>
    <w:p w14:paraId="1763DE5A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Публичные слушания, проводимые по инициативе главы, назначаются постановлением главы.</w:t>
      </w:r>
    </w:p>
    <w:p w14:paraId="6D55E7DA" w14:textId="77777777" w:rsidR="00E074A0" w:rsidRDefault="00E074A0" w:rsidP="00E074A0">
      <w:pPr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</w:t>
      </w:r>
      <w:r>
        <w:rPr>
          <w:rFonts w:ascii="Times New Roman" w:hAnsi="Times New Roman"/>
          <w:bCs/>
          <w:sz w:val="28"/>
          <w:szCs w:val="28"/>
        </w:rPr>
        <w:t xml:space="preserve">На публичные слушания в обязательном порядке выносятся:  </w:t>
      </w:r>
    </w:p>
    <w:p w14:paraId="13AC8923" w14:textId="77777777" w:rsidR="00E074A0" w:rsidRDefault="00E074A0" w:rsidP="00E074A0">
      <w:pPr>
        <w:tabs>
          <w:tab w:val="left" w:pos="709"/>
        </w:tabs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1)  </w:t>
      </w:r>
      <w:r>
        <w:rPr>
          <w:rFonts w:ascii="Times New Roman" w:hAnsi="Times New Roman"/>
          <w:sz w:val="28"/>
          <w:szCs w:val="28"/>
        </w:rPr>
        <w:t xml:space="preserve">проект Устава сельского поселения «Усть-Шоношское», а также проект </w:t>
      </w:r>
      <w:r>
        <w:rPr>
          <w:rFonts w:ascii="Times New Roman" w:hAnsi="Times New Roman"/>
          <w:bCs/>
          <w:sz w:val="28"/>
          <w:szCs w:val="28"/>
        </w:rPr>
        <w:t xml:space="preserve">решения Совет депутатов о внесении изменений и дополнений в </w:t>
      </w:r>
      <w:r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bCs/>
          <w:sz w:val="28"/>
          <w:szCs w:val="28"/>
        </w:rPr>
        <w:t xml:space="preserve"> Устав,</w:t>
      </w:r>
      <w:r>
        <w:rPr>
          <w:rFonts w:ascii="Times New Roman" w:hAnsi="Times New Roman"/>
          <w:sz w:val="28"/>
          <w:szCs w:val="28"/>
        </w:rPr>
        <w:t xml:space="preserve"> кроме случаев, когда изменения в Устав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актами;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5D15CFC4" w14:textId="77777777" w:rsidR="00E074A0" w:rsidRDefault="00E074A0" w:rsidP="00E074A0">
      <w:pPr>
        <w:tabs>
          <w:tab w:val="num" w:pos="709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 проект местного бюджета и отчет о его исполнении;</w:t>
      </w:r>
    </w:p>
    <w:p w14:paraId="28D07A0E" w14:textId="77777777" w:rsidR="00E074A0" w:rsidRDefault="00E074A0" w:rsidP="00E074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3) проект стратегии социально-экономического развития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муниципального образования;</w:t>
      </w:r>
    </w:p>
    <w:p w14:paraId="60E73B7B" w14:textId="77777777" w:rsidR="00E074A0" w:rsidRDefault="00E074A0" w:rsidP="00E074A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ab/>
        <w:t>4) вопросы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преобразовании </w:t>
      </w:r>
      <w:r>
        <w:rPr>
          <w:rFonts w:ascii="Times New Roman" w:hAnsi="Times New Roman"/>
          <w:sz w:val="28"/>
          <w:szCs w:val="28"/>
        </w:rPr>
        <w:t>сельского поселения «Усть-Шоношское»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за исключением случаев, если в соответствии со </w:t>
      </w:r>
      <w:hyperlink r:id="rId4" w:history="1">
        <w:r>
          <w:rPr>
            <w:rStyle w:val="a4"/>
            <w:rFonts w:ascii="Times New Roman" w:eastAsia="Calibri" w:hAnsi="Times New Roman"/>
            <w:sz w:val="28"/>
            <w:szCs w:val="28"/>
            <w:lang w:eastAsia="en-US"/>
          </w:rPr>
          <w:t>статьей 13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населения, выраженного путем голосования либо на сходах граждан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21E1DA11" w14:textId="77777777" w:rsidR="00E074A0" w:rsidRDefault="00E074A0" w:rsidP="00E074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5) 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>
        <w:rPr>
          <w:rFonts w:ascii="Times New Roman" w:hAnsi="Times New Roman"/>
          <w:sz w:val="28"/>
          <w:szCs w:val="28"/>
        </w:rPr>
        <w:t>сельского поселения «Усть-Шоношское»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учетом положений законодательства о градостроительной деятельности.</w:t>
      </w:r>
    </w:p>
    <w:p w14:paraId="707785BB" w14:textId="77777777" w:rsidR="00E074A0" w:rsidRDefault="00E074A0" w:rsidP="00E074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публичные слушания могут выноситься проекты муниципальных правовых актов по вопросам местного значения, не предусмотренным п.1.5. настоящего Положения.</w:t>
      </w:r>
    </w:p>
    <w:p w14:paraId="345242AE" w14:textId="77777777" w:rsidR="00E074A0" w:rsidRDefault="00E074A0" w:rsidP="00E074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Публичные слушания проводятся в соответствии с Конституцией Российской Федерации, федеральным законом от 06.10.2003 г. №131-ФЗ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Архангельской области, Уставом сельского поселения «Усть-Шоношское» и настоящим Положением.</w:t>
      </w:r>
    </w:p>
    <w:p w14:paraId="52D4EED7" w14:textId="77777777" w:rsidR="00E074A0" w:rsidRDefault="00E074A0" w:rsidP="00E074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Подготовка и проведение публичных слушаний осуществляются открыто и гласно.</w:t>
      </w:r>
    </w:p>
    <w:p w14:paraId="4DDBA1F2" w14:textId="77777777" w:rsidR="00E074A0" w:rsidRDefault="00E074A0" w:rsidP="00E074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Мнение жителей сельского поселения «Усть-Шоношское», выявленное в результате публичных слушаний, носит для органов и должностных лиц местного самоуправления сельского поселения «Усть-Шоношское» рекомендательный характер.</w:t>
      </w:r>
    </w:p>
    <w:p w14:paraId="7DE093B5" w14:textId="77777777" w:rsidR="00E074A0" w:rsidRDefault="00E074A0" w:rsidP="00E074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Расходы, связанные с организацией и проведением публичных слушаний, осуществляются из местного бюджета.</w:t>
      </w:r>
    </w:p>
    <w:p w14:paraId="2B8F7BF1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Публичные слушания могут проводиться в очной форме, предполагающей непосредственное присутствие участников на публичных слушаниях, и дистанционной форме с использованием средств с использованием систем видеоконференцсвязи,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телекоммуникационных технологий, программ, технических средств, обеспечивающих возможность онлайн-общения участников заседаний и рассмотрения поступивших мнений, замечаний и предложений.</w:t>
      </w:r>
    </w:p>
    <w:p w14:paraId="3A92A9B0" w14:textId="77777777" w:rsidR="00E074A0" w:rsidRDefault="00E074A0" w:rsidP="00E074A0">
      <w:pPr>
        <w:tabs>
          <w:tab w:val="left" w:pos="53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проведения публичных слушаний в дистанционном режиме является введение в Архангельской области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 участием граждан.</w:t>
      </w:r>
    </w:p>
    <w:p w14:paraId="27849650" w14:textId="77777777" w:rsidR="00E074A0" w:rsidRDefault="00E074A0" w:rsidP="00E074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проведении публичных слушаний в дистанционном формате, инициатор публичных слушаний должен обеспечить условия для максимально широкого участия в них населения сельского поселения «Усть-Шоношское», с учетом следующих требований:</w:t>
      </w:r>
    </w:p>
    <w:p w14:paraId="24873895" w14:textId="77777777" w:rsidR="00E074A0" w:rsidRDefault="00E074A0" w:rsidP="00E074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отсутствие ограничения на число участников или максимальное возможное, исходя из технических возможностей, число участников публичных слушаний в дистанционном формате;</w:t>
      </w:r>
    </w:p>
    <w:p w14:paraId="72926479" w14:textId="77777777" w:rsidR="00E074A0" w:rsidRDefault="00E074A0" w:rsidP="00E074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возможность участия в публичных слушаниях участников, использующих персональные компьютеры и мобильные устройства, включая телефоны, имеющие выход в сеть Интернет;</w:t>
      </w:r>
    </w:p>
    <w:p w14:paraId="75256692" w14:textId="77777777" w:rsidR="00E074A0" w:rsidRDefault="00E074A0" w:rsidP="00E074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минимальные возможные требования к производительности персональных компьютеров или мобильных устройств, используемых для участия в публичных слушаниях;</w:t>
      </w:r>
    </w:p>
    <w:p w14:paraId="36DCEF8B" w14:textId="77777777" w:rsidR="00E074A0" w:rsidRDefault="00E074A0" w:rsidP="00E074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отсутствие необходимости участникам публичных слушаний устанавливать на персональный компьютер или мобильное устройство специализированное программное обеспечение;</w:t>
      </w:r>
    </w:p>
    <w:p w14:paraId="54DE6EC1" w14:textId="77777777" w:rsidR="00E074A0" w:rsidRDefault="00E074A0" w:rsidP="00E074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отсутствие необходимости участникам публичных слушаний регистрироваться в специализированном программном обеспечении;</w:t>
      </w:r>
    </w:p>
    <w:p w14:paraId="744BB1FC" w14:textId="77777777" w:rsidR="00E074A0" w:rsidRDefault="00E074A0" w:rsidP="00E074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русифицированный интерфейс используемых для проведения публичных слушаний программных средств;</w:t>
      </w:r>
    </w:p>
    <w:p w14:paraId="16F80284" w14:textId="77777777" w:rsidR="00E074A0" w:rsidRDefault="00E074A0" w:rsidP="00E074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бесплатный доступ к участию в публичных слушаниях (за исключением оплаты доступа в сеть Интернет).</w:t>
      </w:r>
    </w:p>
    <w:p w14:paraId="43854012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Выдвижение инициативы назначения и проведения</w:t>
      </w:r>
    </w:p>
    <w:p w14:paraId="69F7BC44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инициативной группой населения</w:t>
      </w:r>
    </w:p>
    <w:p w14:paraId="5FFE72B7" w14:textId="77777777" w:rsidR="00E074A0" w:rsidRDefault="00E074A0" w:rsidP="00E074A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</w:t>
      </w:r>
    </w:p>
    <w:p w14:paraId="3F83B38B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Публичные слушания могут быть назначены Советом депутатов в случае выдвижения инициативы их проведения инициативной группой граждан (далее - инициативная группа), численность которой не может быть менее 20 граждан и превышать 3 процента от числа жителей Вельского муниципального района, обладающих активным избирательным правом.</w:t>
      </w:r>
    </w:p>
    <w:p w14:paraId="3A8BA5E7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инициативе населения назначаются Советом депутатов в случае реализации правотворческой инициативы граждан по внесению проекта муниципального правового акта.</w:t>
      </w:r>
    </w:p>
    <w:p w14:paraId="1A68508F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рассмотрения вопроса о проведении публичных слушаний инициативная группа обращается в  Совет депутатов с письменным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заявлением, согласно Приложению №1 к настоящему Положению,  подписанным всеми участниками данной инициативной группы.</w:t>
      </w:r>
    </w:p>
    <w:p w14:paraId="2EE735E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заявлении инициативной группы о проведении публичных слушаний должны быть указаны:</w:t>
      </w:r>
    </w:p>
    <w:p w14:paraId="770C6C82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вопрос, предлагаемый к вынесению на публичные слушания;</w:t>
      </w:r>
    </w:p>
    <w:p w14:paraId="32ABA5E6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 и общественной значимости вопроса, выносимого на публичные слушания;</w:t>
      </w:r>
    </w:p>
    <w:p w14:paraId="7E0826F7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 об уполномоченном представителе инициативной группы, а также его контактный телефон или иные сведения, обеспечивающие возможность установления с ним связь.</w:t>
      </w:r>
    </w:p>
    <w:p w14:paraId="19CBDDB3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Заявление инициативной группы о проведении публичных слушаний рассматривается   Совет депутатов в соответствии с федеральным законом  № 59-ФЗ от 02.05.2006 г. «О порядке рассмотрения обращений граждан Российской Федерации».</w:t>
      </w:r>
    </w:p>
    <w:p w14:paraId="3D04DB31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итогам рассмотрения заявления инициативной группы о проведении публичных слушаний Совет депутатов большинством не менее половины от установленной численности депутатов Совета депутатов (5 и более голосов) принимает решение о назначении публичных слушаний либо об отклонении выдвинутой инициативы.</w:t>
      </w:r>
    </w:p>
    <w:p w14:paraId="7E59C55B" w14:textId="77777777" w:rsidR="00E074A0" w:rsidRDefault="00E074A0" w:rsidP="00E074A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 решении Совета депутатов об отклонении выдвинутой инициативы о проведении публичных слушаний указываются вопрос, подлежащий вынесению на публичные слушания в соответствии с заявлением о проведении публичных слушаний и мотивировка отклонения. </w:t>
      </w:r>
    </w:p>
    <w:p w14:paraId="54F53D1A" w14:textId="77777777" w:rsidR="00E074A0" w:rsidRDefault="00E074A0" w:rsidP="00E074A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Отклонение инициативы в назначении публичных слушаний возможно только по основаниям несоответствия выносимых вопросов требованиям федерального законодательства и законодательства Архангельской области, настоящего Положения и других муниципальных правовых актов. </w:t>
      </w:r>
    </w:p>
    <w:p w14:paraId="5F35F0D3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Выдвижение инициативы назначения</w:t>
      </w:r>
    </w:p>
    <w:p w14:paraId="3364BB73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 Советом депутатов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3.1. Публичные слушания могут быть назначены Советом депутатов по письменному заявлению не менее одной трети депутатов от установленной численности депутатов Совета депутатов.</w:t>
      </w:r>
    </w:p>
    <w:p w14:paraId="3A77FABA" w14:textId="77777777" w:rsidR="00E074A0" w:rsidRDefault="00E074A0" w:rsidP="00E074A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Для рассмотрения вопроса о проведении публичных слушаний группа депутатов обращается в Совет депутатов с письменным заявлением, согласно приложению №1 к настоящему Положению, подписанным всеми участниками данной группы депутатов.</w:t>
      </w:r>
    </w:p>
    <w:p w14:paraId="27DA8425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В заявлении  группы депутатов о проведении публичных слушаний должны быть указаны:</w:t>
      </w:r>
    </w:p>
    <w:p w14:paraId="050C395D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вопрос, предлагаемый к вынесению на публичные слушания;</w:t>
      </w:r>
    </w:p>
    <w:p w14:paraId="410167E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 и общественной значимости вопроса, выносимого на публичные слушания.</w:t>
      </w:r>
    </w:p>
    <w:p w14:paraId="6DFC98FB" w14:textId="77777777" w:rsidR="00E074A0" w:rsidRDefault="00E074A0" w:rsidP="00E074A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3.3. Вопрос о назначении публичных слушаний рассматривается на сессии Собрания депутатов. </w:t>
      </w:r>
    </w:p>
    <w:p w14:paraId="0E85C3A2" w14:textId="77777777" w:rsidR="00E074A0" w:rsidRDefault="00E074A0" w:rsidP="00E074A0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 Решение Совета депутатов по заявлению группы депутатов о проведении публичных слушаний принимается в соответствии с пунктами 2.5 и 2.6 настоящего Положения. </w:t>
      </w:r>
    </w:p>
    <w:p w14:paraId="3CAEC770" w14:textId="77777777" w:rsidR="00E074A0" w:rsidRDefault="00E074A0" w:rsidP="00E07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Назначение публичных слушаний</w:t>
      </w:r>
    </w:p>
    <w:p w14:paraId="1825E643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решении Совета депутатов, постановлении главы о назначении публичных слушаний (далее - муниципальный правовой акт о назначении публичных слушаний) должны быть указаны:</w:t>
      </w:r>
    </w:p>
    <w:p w14:paraId="00FF5243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вопрос, который выносится на публичные слушания;</w:t>
      </w:r>
    </w:p>
    <w:p w14:paraId="5E039779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и место проведения публичных слушаний;</w:t>
      </w:r>
    </w:p>
    <w:p w14:paraId="4AD6F392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 и порядок направления жителями сельского поселения «Усть-Шоношское» своих предложений по вопросу, вынесенному на публичные слушания;</w:t>
      </w:r>
    </w:p>
    <w:p w14:paraId="334AFB96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и порядок регистрации граждан, желающих выступить на публичных слушаниях по вопросу, вынесенному на публичные слушания;</w:t>
      </w:r>
    </w:p>
    <w:p w14:paraId="5EA27146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 комиссии по организации и проведению публичных слушаний.</w:t>
      </w:r>
    </w:p>
    <w:p w14:paraId="18E064B9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В случае проведения публичных слушаний в дистанционной форме указываются:</w:t>
      </w:r>
    </w:p>
    <w:p w14:paraId="7384BBF6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наименование проекта муниципального правового акта, предлагаемого к обсуждению; </w:t>
      </w:r>
    </w:p>
    <w:p w14:paraId="462BB365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время, сведения о том, что публичные слушания будут осуществляться с использованием систем видеоконференцсвязи, информационно-телекоммуникационных технологий, программ, технических средств, обеспечивающих возможность онлайн-общения участников заседаний и рассмотрения поступивших мнений, замечаний и предложений, адрес страницы в информационно-телекоммуникационной сети «Интернет», на которой будет осуществляться онлайн-трансляция;</w:t>
      </w:r>
    </w:p>
    <w:p w14:paraId="158DFA3E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режима видео-конференц-связи; </w:t>
      </w:r>
    </w:p>
    <w:p w14:paraId="02C5DA1E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публичных слушаний, на которого возлагается ответственность за подготовку и проведение публичных слушаний;</w:t>
      </w:r>
    </w:p>
    <w:p w14:paraId="7B4D7036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должностное лицо, назначаемое председательствующим на публичных слушаниях.</w:t>
      </w:r>
    </w:p>
    <w:p w14:paraId="64D6B41D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Муниципальный правовой акт о назначении публичных слушаний подлежит официальному опубликованию в средствах массовой информации и размещению на официальном сайте администрации сельского поселения «Усть-Шоношское» не позднее 14 дней до даты проведения публичных слушаний. </w:t>
      </w:r>
    </w:p>
    <w:p w14:paraId="1BC8AE0E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CA09AD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Подготовка к проведению публичных слушаний</w:t>
      </w:r>
    </w:p>
    <w:p w14:paraId="6DE233B2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осуществления подготовки и проведения публичных слушаний муниципальным правовым актом о назначении публичных слушаний 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утверждается комиссия по организации и проведению публичных слушаний (далее - организационная комиссия).</w:t>
      </w:r>
    </w:p>
    <w:p w14:paraId="19E62BA0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Организационная комиссия действует в составе председателя, заместителя председателя, секретаря и других членов комиссии.</w:t>
      </w:r>
    </w:p>
    <w:p w14:paraId="2E246B9F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организационной комиссии могут быть включены депутаты Совета депутатов, представители администрации, представители общественности.</w:t>
      </w:r>
    </w:p>
    <w:p w14:paraId="46418C14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организационной комиссии не может быть менее пяти человек.</w:t>
      </w:r>
    </w:p>
    <w:p w14:paraId="5BA7A285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Организационная комиссия:</w:t>
      </w:r>
    </w:p>
    <w:p w14:paraId="4912BE8E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обеспечивает опубликование предлагаемого к обсуждению проекта муниципального правового акта (далее – проект муниципального правового акта); </w:t>
      </w:r>
    </w:p>
    <w:p w14:paraId="6F251930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систематизирует предложения, поступившие от жителей Вельского муниципального района по вопросу, вынесенному на публичные слушания;</w:t>
      </w:r>
    </w:p>
    <w:p w14:paraId="7D442AD7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составляет список лиц, зарегистрированных в качестве желающих выступить на публичных слушаниях по вопросу, вынесенному на публичные слушания;</w:t>
      </w:r>
    </w:p>
    <w:p w14:paraId="3B2C633B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определяет докладчиков и содокладчиков;</w:t>
      </w:r>
    </w:p>
    <w:p w14:paraId="30E7A248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определяет последовательность выступлений граждан на публичных слушаниях;</w:t>
      </w:r>
    </w:p>
    <w:p w14:paraId="41496173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осуществляет подготовку проекта заключения о результатах публичных слушаний;</w:t>
      </w:r>
    </w:p>
    <w:p w14:paraId="372C4295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вправе запрашивать у органов местного самоуправления, муниципальных учреждений  информацию, необходимую для подготовки и проведения публичных слушаний;</w:t>
      </w:r>
    </w:p>
    <w:p w14:paraId="380324BF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устанавливает результаты публичных слушаний;</w:t>
      </w:r>
    </w:p>
    <w:p w14:paraId="6BA58C53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Положением.</w:t>
      </w:r>
    </w:p>
    <w:p w14:paraId="49053D4B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Председатель организационной комиссии:</w:t>
      </w:r>
    </w:p>
    <w:p w14:paraId="690D4ADF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председательствует на публичных слушаниях и заседаниях организационной комиссии;</w:t>
      </w:r>
    </w:p>
    <w:p w14:paraId="3DFE4B0B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созывает заседания организационной комиссии;</w:t>
      </w:r>
    </w:p>
    <w:p w14:paraId="5F91AC67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организационной комиссии и руководит их работой;</w:t>
      </w:r>
    </w:p>
    <w:p w14:paraId="728FC93A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исполняет иные обязанности в соответствии с муниципальным правовым актом  о назначении публичных слушаний.</w:t>
      </w:r>
    </w:p>
    <w:p w14:paraId="11279FC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Секретарь организационной комиссии:</w:t>
      </w:r>
    </w:p>
    <w:p w14:paraId="382A13FA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извещает членов организационной комиссии о времени и месте проведения ее заседаний;</w:t>
      </w:r>
    </w:p>
    <w:p w14:paraId="414D2082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ведет протоколы публичных слушаний и заседаний организационной комиссии;</w:t>
      </w:r>
    </w:p>
    <w:p w14:paraId="46E4E807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исполняет иные обязанности в соответствии с муниципальным правовым актом о назначении публичных слушаний и поручениями председателя организационной комиссии.</w:t>
      </w:r>
    </w:p>
    <w:p w14:paraId="56A63559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Организационная комиссия заседает и принимает решения по вопросам своей деятельности при условии участия не менее двух третей ее членов. Решения организационной комиссии принимаются большинством голосов членов комиссии, присутствующих на ее заседании, и заносятся в соответствующий протокол.</w:t>
      </w:r>
    </w:p>
    <w:p w14:paraId="41598B3F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Первое заседание организационной комиссии созывается ее председателем не позднее пяти рабочих дней с момента официального опубликования муниципального правового акта о назначении публичных слушаний.</w:t>
      </w:r>
    </w:p>
    <w:p w14:paraId="233FC9A7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Организационная комиссия подотчетна и подконтрольна органу местного самоуправления, назначившему публичные слушания.</w:t>
      </w:r>
    </w:p>
    <w:p w14:paraId="6127D65F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 Проект муниципального правового акта в полном объеме публикуется в средствах массовой информации и размещается на официальном сайте администрации сельского поселения «Усть-Шоношское» одновременно с опубликованием муниципального правового акта о назначении публичных слушаний. </w:t>
      </w:r>
    </w:p>
    <w:p w14:paraId="5057D806" w14:textId="77777777" w:rsidR="00E074A0" w:rsidRDefault="00E074A0" w:rsidP="00E074A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Проект решения Совета депутатов о внесении изменений и (или) дополнений в Устав  подлежит официальному опубликованию не позднее,  чем за 30 дней до дня рассмотрения на сессии вопроса о внесении изменений и (или) дополнений в Устав (одновременно с проектом изменений и (или) дополнений в Устав опубликовывается  порядок учета предложений по проекту вносимых изменений и (или) дополнений в Устав, а также порядок участия граждан в их обсуждении, согласно Приложению №2 к настоящему Положению.</w:t>
      </w:r>
    </w:p>
    <w:p w14:paraId="55072C07" w14:textId="77777777" w:rsidR="00E074A0" w:rsidRDefault="00E074A0" w:rsidP="00E074A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требуется официального опубликования (обнародования) порядка учета предложений по проекту решения Совета депутатов о внесении изменений и (или) дополнений в Устав сельского поселения «Усть-Шоношское»,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</w:t>
      </w:r>
    </w:p>
    <w:p w14:paraId="0F30FE2F" w14:textId="77777777" w:rsidR="00E074A0" w:rsidRDefault="00E074A0" w:rsidP="00E074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Обсуждение проекта муниципального правового акта</w:t>
      </w:r>
    </w:p>
    <w:p w14:paraId="65940B4B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Опубликованный   проект муниципального правового акта может обсуждаться на собраниях трудовых коллективов, общественных объединений, партий и организаций, иных собраниях граждан, а также в средствах массовой информации. Выработанные в ходе обсуждения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к проекту муниципального правового акта с указанием автора, внесшего предложение, направляются в организационную комиссию согласно Приложению №3  к настоящему Положению, не позднее 3  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14:paraId="7B821B40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Жители сельского поселения «Усть-Шоношское», которые не смогли принять участие в обсуждении проекта муниципального правового акта на собраниях, могут подать свои аргументированные предложения непосредственно в организационную комиссию согласно Приложению №3 к настоящему Положению, не позднее 3 дней до даты проведения публичных слушаний. </w:t>
      </w:r>
    </w:p>
    <w:p w14:paraId="495C72BE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В случае проведения публичных слушаний в дистанционной форме ознакомление жителей с проектом муниципального правового акта также осуществляется путем его размещения на официальном сайте администрации сельского поселения «Усть-Шоношское»в информационно-телекоммуникационной сети «Интернет» в отдельном флеш-баннере «Публичные слушания» на главной странице сайта, содержащем сведения о проводимых администрацией и Советом депутатов публичных слушаниях.</w:t>
      </w:r>
    </w:p>
    <w:p w14:paraId="7AAAACAD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Предложения по проекту муниципального правового акта подлежат обязательной регистрации.</w:t>
      </w:r>
    </w:p>
    <w:p w14:paraId="00AF57E5" w14:textId="77777777" w:rsidR="00E074A0" w:rsidRDefault="00E074A0" w:rsidP="00E074A0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Участники публичных слушаний</w:t>
      </w:r>
    </w:p>
    <w:p w14:paraId="61CBA729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Участниками публичных слушаний с правом выступления являются жители Вельского муниципального района, представители трудовых коллективов, общественных объединений, партий и организаций, иных собраний граждан, внесшие в организационную комиссию в установленном порядке и в установленные сроки аргументированные предложения к проекту муниципального правового акта, депутаты Совета депутатов, должностные лица администрации.</w:t>
      </w:r>
    </w:p>
    <w:p w14:paraId="5CD8A7DC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участвующих в публичных слушаниях, формируется организационной комиссией. Порядок выступлений на публичных слушаниях устанавливается организационной комиссией с учетом количества выступающих и общей продолжительности публичных слушаний.</w:t>
      </w:r>
    </w:p>
    <w:p w14:paraId="7EAC91AA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Участвовать в публичных слушаниях без права выступления, но с правом задавать вопросы по усмотрению председательствующего публичных слушаний, могут все заинтересованные жители сельского поселения «Усть-Шоношское», обладающие активным избирательным правом, представители средств массовой информации.</w:t>
      </w:r>
    </w:p>
    <w:p w14:paraId="3D5D126E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При проведении публичных слушаний в дистанционном формате участники должны иметь в распоряжении персональный компьютер или мобильное устройство с доступом в сеть Интернет. </w:t>
      </w:r>
    </w:p>
    <w:p w14:paraId="3698E08D" w14:textId="77777777" w:rsidR="00E074A0" w:rsidRDefault="00E074A0" w:rsidP="00E074A0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8.Проведение публичных слушаний</w:t>
      </w:r>
    </w:p>
    <w:p w14:paraId="21EB4BDA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Публичные слушания проводятся организационной комиссией в порядке и сроки, установленные муниципальным правовым актом о назначении публичных слушаний.</w:t>
      </w:r>
    </w:p>
    <w:p w14:paraId="5AC9C0B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Публичные слушания открываются председателем организационной комиссии, а в случае его отсутствия - заместителем председателя (далее - председательствующий), который:</w:t>
      </w:r>
    </w:p>
    <w:p w14:paraId="08F3E4A3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оглашает вопрос, вынесенный на публичные слушания, и план проведения публичных слушаний;</w:t>
      </w:r>
    </w:p>
    <w:p w14:paraId="0F96E9C1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дает слово докладчикам и содокладчикам, которые доводят до сведения граждан, присутствующих на публичных слушаниях, содержание предложений, поступивших от жителей по вопросу, вынесенному на публичные слушания;</w:t>
      </w:r>
    </w:p>
    <w:p w14:paraId="2B924EDB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дает слово гражданам, желающим выступить на публичных слушаниях по вопросу, вынесенному на публичные слушания (согласно списку, составленному организационной комиссией);</w:t>
      </w:r>
    </w:p>
    <w:p w14:paraId="26E7F4D0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дает слово гражданам из числа приглашенных на публичные слушания (специалистам, экспертам и т.п.);</w:t>
      </w:r>
    </w:p>
    <w:p w14:paraId="2BA78D74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дает слово гражданам, присутствующим на публичных слушаниях, для постановки вопросов к выступающим лицам и высказывания реплик.</w:t>
      </w:r>
    </w:p>
    <w:p w14:paraId="55EA7654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По окончании выступления каждого участника публичных слушаний председательствующий на публичных слушаниях дает возможность другим участникам публичных слушаний и присутствующим задать дополнительные вопросы относительно позиции, высказанной выступающим лицом.</w:t>
      </w:r>
    </w:p>
    <w:p w14:paraId="1ECA5088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Для  выступления каждому участнику публичных слушаний предоставляется время до 20 минут. В случае необходимости по решению председательствующего время выступления может быть продлено. Время ответов на вопросы не может превышать времени основного выступления.</w:t>
      </w:r>
    </w:p>
    <w:p w14:paraId="528026FB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Эксперты имеют право давать справки информационного характера вне установленного порядка выступлений.</w:t>
      </w:r>
    </w:p>
    <w:p w14:paraId="19644028" w14:textId="77777777" w:rsidR="00E074A0" w:rsidRDefault="00E074A0" w:rsidP="00E074A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8.5.1. При проведении публичных слушаний в дистанционном формате должна быть обеспечена возможность просмотра в режиме реального времени трансляции выступлений председательствующего, докладчиков, экспертов, а также возможность задать вопрос выступающим в форме видео-обращения или текстового сообщения. Вопросы в форме видео-обращения транслируются всем участникам публичных слушаний. Текстовые вопросы озвучиваются председателем. Ответы на вопросы транслируются в видео-формате.</w:t>
      </w:r>
    </w:p>
    <w:p w14:paraId="35FDF142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Выбранный способ задания вопросов докладчикам (в видео или в текстовом варианте), а также используемые для этого элементы интерфейса озвучиваются председательствующим при оглашении плана проведения публичных слушаний.</w:t>
      </w:r>
    </w:p>
    <w:p w14:paraId="6A1D49B0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Общая продолжительность публичных слушаний не может превышать четырех часов подряд. В случае необходимости по решению  председательствующего может быть объявлен перерыв в проведении публичных слушаний.</w:t>
      </w:r>
    </w:p>
    <w:p w14:paraId="00A0E78B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Публичные слушания завершаются по истечении времени, отведенного для их проведения, на основании решения организационной комиссии, принятого по предложению председательствующего на публичных слушаниях.</w:t>
      </w:r>
    </w:p>
    <w:p w14:paraId="37DF639D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могут быть завершены досрочно при отсутствии лиц, желающих выступить на публичных слушаниях. Решение о досрочном завершении публичных слушаний принимается организационной комиссией по предложению председательствующего на публичных слушаниях.</w:t>
      </w:r>
    </w:p>
    <w:p w14:paraId="0FFD46A5" w14:textId="77777777" w:rsidR="00E074A0" w:rsidRDefault="00E074A0" w:rsidP="00E074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8.7.1. Перед завершением публичных слушаний в дистанционном формате председательствующий озвучивает адрес в сети интернет, с которого будет осуществлен открытый доступ к записи видео-трансляции публичных слушаний.</w:t>
      </w:r>
    </w:p>
    <w:p w14:paraId="028BE743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Процесс проведения публичных слушаний, краткое содержание выступлений докладчиков, содокладчиков, экспертов, участников публичных слушаний, ответов на вопросы граждан, присутствующих на публичных слушаниях, а также решения председательствующего и  организационной комиссии, принятые непосредственно на публичных слушаниях, заносятся в протокол публичных слушаний.</w:t>
      </w:r>
    </w:p>
    <w:p w14:paraId="4C33951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В протоколе  публичных слушаний указываются: дата проведения публичных слушаний, время их начала и окончания, местонахождение пункта проведения публичных слушаний;  вопрос (наименование проекта муниципального правового акта), вынесенный на публичные слушания;  данные об опубликовании проекта муниципального правового акта;  инициалы, фамилии  председательствующего на публичных слушаниях, секретаря публичных слушаний; количество участников публичных слушаний.</w:t>
      </w:r>
    </w:p>
    <w:p w14:paraId="71EC2D9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Протокол публичных слушаний подписывается председательствующим и секретарем публичных слушаний.</w:t>
      </w:r>
    </w:p>
    <w:p w14:paraId="0C9EB3B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 Протокол публичных слушаний составляется в трех экземплярах. Один экземпляр протокола публичных слушаний остается в организационной комиссии, второй направляется в Совет депутатов, третий – главе.</w:t>
      </w:r>
    </w:p>
    <w:p w14:paraId="3F61E2BA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Результаты публичных слушаний</w:t>
      </w:r>
    </w:p>
    <w:p w14:paraId="2943D296" w14:textId="77777777" w:rsidR="00E074A0" w:rsidRDefault="00E074A0" w:rsidP="00E074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9.1. Результаты публичных слушаний оформляются в виде заключения о результатах публичных слушаний и определяются путем проведения голосования участников публичных слушаний по всем внесенным предложениям, и оформленным в виде отдельных пунктов в заключении о результатах публичных слушаний.</w:t>
      </w:r>
    </w:p>
    <w:p w14:paraId="29F2963E" w14:textId="77777777" w:rsidR="00E074A0" w:rsidRDefault="00E074A0" w:rsidP="00E074A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9.2.  В заключении о результатах публичных слушаний указываются:</w:t>
      </w:r>
    </w:p>
    <w:p w14:paraId="5A7A8284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14:paraId="28EDF26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вопрос (наименование проекта муниципального правового акта), вынесенный на публичные слушания;</w:t>
      </w:r>
    </w:p>
    <w:p w14:paraId="4B79E55C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 об опубликовании проекта муниципального правового акта;</w:t>
      </w:r>
    </w:p>
    <w:p w14:paraId="1E60E93E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инициалы, фамилии председательствующего на публичных слушаниях, секретаря публичных слушаний;</w:t>
      </w:r>
    </w:p>
    <w:p w14:paraId="06E0BBCE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оформленные в виде отдельных пунктов формулировки всех предложений, представленных экспертами и участниками публичных слушаний с правом на выступление;</w:t>
      </w:r>
    </w:p>
    <w:p w14:paraId="76917DDD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количество голосов участников публичных слушаний, поданных в поддержку и против каждого предложения, оформленного в виде отдельного пункта;</w:t>
      </w:r>
    </w:p>
    <w:p w14:paraId="469671AF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количество голосов участников публичных слушаний, поданных в поддержку и против проекта муниципального правового акта.</w:t>
      </w:r>
    </w:p>
    <w:p w14:paraId="14941DB8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9.2.1. Участник публичных слушаний, проводимых в дистанционной форме,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систем видеоконференцсвязи, информационно-телекоммуникационных технологий, программ, технических средств, обеспечивающих возможность онлайн-общения участников заседаний и рассмотрения поступивших мнений, замечаний и предложений.</w:t>
      </w:r>
    </w:p>
    <w:p w14:paraId="1144D8D7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Заключение о результатах публичных слушаний подписывается председательствующим на публичных слушаниях и секретарем.</w:t>
      </w:r>
    </w:p>
    <w:p w14:paraId="193F5E0A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Заключение о результатах публичных слушаний подлежит официальному опубликованию в средствах массовой информации и размещается на официальном сайте администрации сельского поселения «Усть-Шоношское» не позднее 14 дней после окончания публичных слушаний.</w:t>
      </w:r>
    </w:p>
    <w:p w14:paraId="2F07665F" w14:textId="77777777" w:rsidR="00E074A0" w:rsidRDefault="00E074A0" w:rsidP="00E074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Заключение о результатах публичных слушаний подлежит обязательному рассмотрению Советом депутатов при рассмотрении соответствующего проекта муниципального правового акта. </w:t>
      </w:r>
    </w:p>
    <w:p w14:paraId="49EF21F4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После направления протоколов публичных слушаний и заключений о результатах публичных слушаний в Совет депутатов полномочия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организационной комиссии прекращаются. Материалы деятельности комиссии передаются в Совет депутатов.</w:t>
      </w:r>
    </w:p>
    <w:p w14:paraId="75F66681" w14:textId="77777777" w:rsidR="00E074A0" w:rsidRDefault="00E074A0" w:rsidP="00E074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публичных слушаний (заключение о результатах публичных слушаний, протокол публичных слушаний и материалы, собранные в ходе подготовки и проведения) приобщаются и хранятся в сформированном деле протоколов сессий Совета депутатов вместе с документами к решению Совета депутатов по принятию соответствующего муниципального правового акта.</w:t>
      </w:r>
    </w:p>
    <w:p w14:paraId="08C74D0A" w14:textId="77777777" w:rsidR="00E074A0" w:rsidRDefault="00E074A0" w:rsidP="00E074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9.7. При проведении публичных слушаний в дистанционной форме ведется аудио- и видеозапись онлайн-трансляции публичных слушаний, которая подлежит размещению на официальном сайте официальном сайте администрации сельского поселения «Усть-Шоношское» в информационно-телекоммуникационной сети «Интернет» не позднее чем через 10 дней со дня проведения публичных слушаний.</w:t>
      </w:r>
    </w:p>
    <w:p w14:paraId="60E33AF1" w14:textId="77777777" w:rsidR="00E074A0" w:rsidRDefault="00E074A0" w:rsidP="00E074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9263E" w14:textId="77777777" w:rsidR="00E074A0" w:rsidRDefault="00E074A0" w:rsidP="00E074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F1CC135" w14:textId="77777777" w:rsidR="00E074A0" w:rsidRDefault="00E074A0" w:rsidP="00E074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D2D004B" w14:textId="77777777" w:rsidR="00E074A0" w:rsidRDefault="00E074A0" w:rsidP="00E074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271289E" w14:textId="77777777" w:rsidR="00E074A0" w:rsidRDefault="00E074A0" w:rsidP="00E074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301A79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22749583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6D987850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0D4C77F9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49A335F1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15593805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1AC6C6A6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56BF95EF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0EE7E48B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71375F7E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74574B0C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53E70950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615D28F0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4DF86816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4DBDF938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0C0EC266" w14:textId="77777777" w:rsidR="00E074A0" w:rsidRDefault="00E074A0" w:rsidP="00E074A0">
      <w:pPr>
        <w:pStyle w:val="ConsPlusNonformat"/>
        <w:widowControl/>
        <w:jc w:val="both"/>
        <w:rPr>
          <w:sz w:val="28"/>
          <w:szCs w:val="28"/>
        </w:rPr>
      </w:pPr>
    </w:p>
    <w:p w14:paraId="2D44697F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48FE795" w14:textId="77777777" w:rsidR="00E074A0" w:rsidRDefault="00E074A0" w:rsidP="00E074A0">
      <w:pPr>
        <w:widowControl/>
        <w:rPr>
          <w:rFonts w:ascii="Times New Roman" w:hAnsi="Times New Roman"/>
          <w:color w:val="auto"/>
          <w:lang w:bidi="ar-SA"/>
        </w:rPr>
        <w:sectPr w:rsidR="00E074A0">
          <w:pgSz w:w="11906" w:h="16838"/>
          <w:pgMar w:top="993" w:right="850" w:bottom="709" w:left="1701" w:header="708" w:footer="708" w:gutter="0"/>
          <w:cols w:space="720"/>
        </w:sectPr>
      </w:pPr>
    </w:p>
    <w:p w14:paraId="0FB40CAF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095748FB" w14:textId="77777777" w:rsidR="00E074A0" w:rsidRDefault="00E074A0" w:rsidP="00E074A0">
      <w:pPr>
        <w:pStyle w:val="5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 «Об организации и проведении</w:t>
      </w:r>
    </w:p>
    <w:p w14:paraId="74976985" w14:textId="77777777" w:rsidR="00E074A0" w:rsidRDefault="00E074A0" w:rsidP="00E074A0">
      <w:pPr>
        <w:pStyle w:val="5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публичных слушаний  на территории</w:t>
      </w:r>
    </w:p>
    <w:p w14:paraId="6FB81730" w14:textId="77777777" w:rsidR="00E074A0" w:rsidRDefault="00E074A0" w:rsidP="00E074A0">
      <w:pPr>
        <w:tabs>
          <w:tab w:val="left" w:pos="12105"/>
        </w:tabs>
        <w:jc w:val="right"/>
        <w:rPr>
          <w:rFonts w:ascii="Times New Roman" w:hAnsi="Times New Roman"/>
          <w:sz w:val="20"/>
          <w:szCs w:val="20"/>
          <w:lang w:bidi="ar-SA"/>
        </w:rPr>
      </w:pPr>
      <w:r>
        <w:rPr>
          <w:rFonts w:ascii="Times New Roman" w:hAnsi="Times New Roman"/>
          <w:sz w:val="20"/>
          <w:szCs w:val="20"/>
          <w:lang w:bidi="ar-SA"/>
        </w:rPr>
        <w:t>сельского поселения «Усть-Шоношское»</w:t>
      </w:r>
    </w:p>
    <w:p w14:paraId="045E80A8" w14:textId="77777777" w:rsidR="00E074A0" w:rsidRDefault="00E074A0" w:rsidP="00E074A0">
      <w:pPr>
        <w:pStyle w:val="5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Вельского муниципального района»</w:t>
      </w:r>
    </w:p>
    <w:p w14:paraId="387A5605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842BF01" w14:textId="77777777" w:rsidR="00E074A0" w:rsidRDefault="00E074A0" w:rsidP="00E074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3A66440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160D1C0" w14:textId="77777777" w:rsidR="00E074A0" w:rsidRDefault="00E074A0" w:rsidP="00E074A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5A5B9F2C" w14:textId="77777777" w:rsidR="00E074A0" w:rsidRDefault="00E074A0" w:rsidP="00E074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Мы, нижеподписавшиеся, просим провести публичные слушания по вопросу (проекту муниципального правового акта):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</w:t>
      </w:r>
    </w:p>
    <w:p w14:paraId="07F62E75" w14:textId="77777777" w:rsidR="00E074A0" w:rsidRDefault="00E074A0" w:rsidP="00E074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Обоснование необходимости проведения публичных слушаний  общественной значимости вопроса, выносимого на публичные слушания: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</w:t>
      </w:r>
    </w:p>
    <w:p w14:paraId="0A60FF52" w14:textId="77777777" w:rsidR="00E074A0" w:rsidRDefault="00E074A0" w:rsidP="00E074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14:paraId="462FA4D6" w14:textId="77777777" w:rsidR="00E074A0" w:rsidRDefault="00E074A0" w:rsidP="00E074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Данные об уполномоченном представителе инициативной группы (Ф.И.О., адрес места жительства, контактный телефон или иные сведения, обеспечивающие возможность установления с ним связи):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14:paraId="2CD37A7D" w14:textId="77777777" w:rsidR="00E074A0" w:rsidRDefault="00E074A0" w:rsidP="00E074A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14:paraId="480ED198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169"/>
        <w:gridCol w:w="1686"/>
        <w:gridCol w:w="3171"/>
        <w:gridCol w:w="3105"/>
        <w:gridCol w:w="1756"/>
      </w:tblGrid>
      <w:tr w:rsidR="00E074A0" w14:paraId="118E3241" w14:textId="77777777" w:rsidTr="00E07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994B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584D3B9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3540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  <w:p w14:paraId="7FF6B84E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834B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  <w:p w14:paraId="02FEB0F0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8EBF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31FE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Серия, номер, дата выдачи паспорта или заменяющего его документа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D0BD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14:paraId="675DB8FA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подпись</w:t>
            </w:r>
          </w:p>
        </w:tc>
      </w:tr>
      <w:tr w:rsidR="00E074A0" w14:paraId="167C206E" w14:textId="77777777" w:rsidTr="00E07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9C84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3092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28DB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2EE7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297C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6485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4A0" w14:paraId="3498A582" w14:textId="77777777" w:rsidTr="00E07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D4D5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C40C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3F1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5776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2B93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7ADA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4A0" w14:paraId="7ADC19F8" w14:textId="77777777" w:rsidTr="00E07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3B6D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9E36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0BF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6524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E32E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3208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4A0" w14:paraId="52AEBF7D" w14:textId="77777777" w:rsidTr="00E074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40B8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B5FA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F735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9FB9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2C29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0453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74A0" w14:paraId="1920BEB3" w14:textId="77777777" w:rsidTr="00E074A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F5085D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E851F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5A59E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F7073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9B49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6F924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840A17C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27FDE54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_____________________________2_____г.</w:t>
      </w:r>
    </w:p>
    <w:p w14:paraId="7E80EC8B" w14:textId="77777777" w:rsidR="00E074A0" w:rsidRDefault="00E074A0" w:rsidP="00E074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Подписной лист удостоверяю: _____________________________________________________________________________________________</w:t>
      </w:r>
    </w:p>
    <w:p w14:paraId="32FF7AE6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отчество, серия, номер, дата выдачи паспорта или заменяющего его документа, с указанием наименования </w:t>
      </w:r>
    </w:p>
    <w:p w14:paraId="0E1A916A" w14:textId="77777777" w:rsidR="00E074A0" w:rsidRDefault="00E074A0" w:rsidP="00E074A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</w:p>
    <w:p w14:paraId="2C494A67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выдавшего его органа,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 места жительства лица,  собирающего подписи, его подпись и дата ее внесения)</w:t>
      </w:r>
    </w:p>
    <w:p w14:paraId="12B8226B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Примечание: Каждая страница подписного листа  должна содержать все перечисленные сведения</w:t>
      </w:r>
    </w:p>
    <w:p w14:paraId="3D0D23E9" w14:textId="77777777" w:rsidR="00E074A0" w:rsidRDefault="00E074A0" w:rsidP="00E074A0">
      <w:pPr>
        <w:widowControl/>
        <w:rPr>
          <w:rFonts w:ascii="Times New Roman" w:hAnsi="Times New Roman"/>
          <w:color w:val="auto"/>
          <w:sz w:val="20"/>
          <w:szCs w:val="20"/>
          <w:lang w:bidi="ar-SA"/>
        </w:rPr>
        <w:sectPr w:rsidR="00E074A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3C276E99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14:paraId="4FCAABF6" w14:textId="77777777" w:rsidR="00E074A0" w:rsidRDefault="00E074A0" w:rsidP="00E074A0">
      <w:pPr>
        <w:pStyle w:val="5"/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к положению «Об организации и проведении</w:t>
      </w:r>
    </w:p>
    <w:p w14:paraId="2D33E80A" w14:textId="77777777" w:rsidR="00E074A0" w:rsidRDefault="00E074A0" w:rsidP="00E074A0">
      <w:pPr>
        <w:pStyle w:val="5"/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публичных слушаний на территории</w:t>
      </w:r>
    </w:p>
    <w:p w14:paraId="3B59A226" w14:textId="77777777" w:rsidR="00E074A0" w:rsidRDefault="00E074A0" w:rsidP="00E074A0">
      <w:pPr>
        <w:jc w:val="right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  <w:lang w:bidi="ar-SA"/>
        </w:rPr>
        <w:t>сельского поселения «Усть-Шоношское»</w:t>
      </w:r>
    </w:p>
    <w:p w14:paraId="78AE4F76" w14:textId="77777777" w:rsidR="00E074A0" w:rsidRDefault="00E074A0" w:rsidP="00E074A0">
      <w:pPr>
        <w:pStyle w:val="5"/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Вельского муниципального района</w:t>
      </w:r>
    </w:p>
    <w:p w14:paraId="522B62E5" w14:textId="77777777" w:rsidR="00E074A0" w:rsidRDefault="00E074A0" w:rsidP="00E074A0">
      <w:pPr>
        <w:jc w:val="right"/>
        <w:rPr>
          <w:rFonts w:ascii="Times New Roman" w:hAnsi="Times New Roman"/>
          <w:sz w:val="22"/>
          <w:szCs w:val="22"/>
        </w:rPr>
      </w:pPr>
    </w:p>
    <w:p w14:paraId="657DBCF0" w14:textId="77777777" w:rsidR="00E074A0" w:rsidRDefault="00E074A0" w:rsidP="00E074A0"/>
    <w:p w14:paraId="23C6238C" w14:textId="77777777" w:rsidR="00E074A0" w:rsidRDefault="00E074A0" w:rsidP="00E074A0"/>
    <w:p w14:paraId="034E7BF8" w14:textId="77777777" w:rsidR="00E074A0" w:rsidRDefault="00E074A0" w:rsidP="00E07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74F67EDB" w14:textId="77777777" w:rsidR="00E074A0" w:rsidRDefault="00E074A0" w:rsidP="00E074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участия и учета предложений граждан в обсуждении проекта решения Совета депутатов 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b/>
          <w:sz w:val="28"/>
          <w:szCs w:val="28"/>
        </w:rPr>
        <w:t>поселения «Усть-Шоношское»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Вельского муниципального района Архангельской области</w:t>
      </w:r>
    </w:p>
    <w:p w14:paraId="2F6D8662" w14:textId="77777777" w:rsidR="00E074A0" w:rsidRDefault="00E074A0" w:rsidP="00E074A0">
      <w:pPr>
        <w:pStyle w:val="a3"/>
      </w:pPr>
    </w:p>
    <w:p w14:paraId="17C91A85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0B2DA5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 разработан в соответствии с требованиями федерального закона от 06 октября 2003 года №131-ФЗ «Об общих принципах организации местного самоуправления в Российской Федерации», Устава сельского поселения «Усть-Шоношское» Вельского муниципального района Архангельской области  и регулирует порядок участия и учета предложений граждан в обсуждении проекта решения Совета депутатов о внесении изменений и дополнений в Устав (далее – проект решения).</w:t>
      </w:r>
    </w:p>
    <w:p w14:paraId="5CE2D7CD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Проект решения подлежит официальному опубликованию (обнародованию)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а также размещению на официальном сайте администрации и Совета депутатов </w:t>
      </w:r>
      <w:r>
        <w:rPr>
          <w:rFonts w:ascii="Times New Roman" w:hAnsi="Times New Roman"/>
          <w:sz w:val="28"/>
          <w:szCs w:val="28"/>
        </w:rPr>
        <w:t>не позднее, чем за 30 дней до дня рассмотрения Советом депутатов на сессии вопроса о внесении изменений и (или) дополнений в Устав.</w:t>
      </w:r>
    </w:p>
    <w:p w14:paraId="057DAA8B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Предложения к опубликованному проекту решения (далее – предложения) вносятся гражданами, имеющими место жительства в населенных пунктах,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«Усть-Шоношское» </w:t>
      </w:r>
      <w:r>
        <w:rPr>
          <w:rFonts w:ascii="Times New Roman" w:hAnsi="Times New Roman"/>
          <w:sz w:val="28"/>
          <w:szCs w:val="28"/>
        </w:rPr>
        <w:t>Вельского муниципального района Архангельской области, обладающими  активным избирательным правом в порядке индивидуальных или коллективных обращений.</w:t>
      </w:r>
    </w:p>
    <w:p w14:paraId="41044C85" w14:textId="77777777" w:rsidR="00E074A0" w:rsidRDefault="00E074A0" w:rsidP="00E07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должны соответствовать федеральному законодательству, законодательству Архангельской области и быть оформлены в письменном виде по форме согласно Приложению №3 к положению «Об организации и проведении   публичных слушаний на территории сельского поселения «Усть-Шоношское» </w:t>
      </w:r>
      <w:r>
        <w:rPr>
          <w:rFonts w:ascii="Times New Roman" w:hAnsi="Times New Roman"/>
          <w:sz w:val="28"/>
          <w:szCs w:val="28"/>
        </w:rPr>
        <w:t>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CF862BB" w14:textId="77777777" w:rsidR="00E074A0" w:rsidRDefault="00E074A0" w:rsidP="00E074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 предложениям должны быть приложены аргументированные обоснования вносимых предложений, а также, при коллективном обсуждении проекта решения - протокол собрания.</w:t>
      </w:r>
    </w:p>
    <w:p w14:paraId="3FF086A9" w14:textId="77777777" w:rsidR="00E074A0" w:rsidRDefault="00E074A0" w:rsidP="00E074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Предложения  принимаются и регистрируются специалистами администрации сельского поселения «Усть-Шоношское» в рабочие дни с 8.00 часов до 16.00 часов по адресу: Архангельской области, Вельский район, поселок Усть-Шоноша,  ул. Октябрьская, д.9А, (приемная).</w:t>
      </w:r>
    </w:p>
    <w:p w14:paraId="096ADC5C" w14:textId="77777777" w:rsidR="00E074A0" w:rsidRDefault="00E074A0" w:rsidP="00E074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6.  Предложения  принимаются со дня опубликования (обнародования) проекта решения и не позднее 5  дней до даты проведения публичных слушаний по проекту решения.</w:t>
      </w:r>
    </w:p>
    <w:p w14:paraId="63947C87" w14:textId="77777777" w:rsidR="00E074A0" w:rsidRDefault="00E074A0" w:rsidP="00E074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 Поступившие  предложения  передаются на рассмотрение организационной комиссии по проведению публичных слушаний (далее - организационная комиссия).</w:t>
      </w:r>
    </w:p>
    <w:p w14:paraId="527A2F58" w14:textId="77777777" w:rsidR="00E074A0" w:rsidRDefault="00E074A0" w:rsidP="00E074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 Предложения изучаются членами организационной комиссии, специалистами  администрации и экспертами, привлекаемыми при необходимости, организационной комиссией для работы с проектом решения и предложениями. По итогам рассмотрения каждого из поступивших предложений организационная комиссия принимает решение рекомендовать принять его, либо отклонить.</w:t>
      </w:r>
    </w:p>
    <w:p w14:paraId="347716D1" w14:textId="77777777" w:rsidR="00E074A0" w:rsidRDefault="00E074A0" w:rsidP="00E074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 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14:paraId="57B30D37" w14:textId="77777777" w:rsidR="00E074A0" w:rsidRDefault="00E074A0" w:rsidP="00E074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Для обсуждения проекта решения с участием жителей сельского поселения «Усть-Шоношское»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 От коллективов (собраний) в   публичных слушаниях участвуют их представители.</w:t>
      </w:r>
    </w:p>
    <w:p w14:paraId="0B0EE727" w14:textId="77777777" w:rsidR="00E074A0" w:rsidRDefault="00E074A0" w:rsidP="00E074A0">
      <w:pPr>
        <w:pStyle w:val="5"/>
        <w:ind w:right="-1"/>
        <w:jc w:val="both"/>
      </w:pPr>
      <w:r>
        <w:tab/>
        <w:t>11. Публичные слушания проводятся в порядке, установленном положением  «Об организации и проведении публичных слушаний  на территории сельского поселения «Усть-Шоношское» Вельского муниципального района Архангельской области.</w:t>
      </w:r>
    </w:p>
    <w:p w14:paraId="55C6736C" w14:textId="77777777" w:rsidR="00E074A0" w:rsidRDefault="00E074A0" w:rsidP="00E074A0">
      <w:pPr>
        <w:pStyle w:val="5"/>
        <w:ind w:right="-1"/>
        <w:jc w:val="both"/>
      </w:pPr>
      <w:r>
        <w:tab/>
      </w:r>
    </w:p>
    <w:p w14:paraId="3946CF2D" w14:textId="77777777" w:rsidR="00E074A0" w:rsidRDefault="00E074A0" w:rsidP="00E074A0"/>
    <w:p w14:paraId="6C86BC20" w14:textId="77777777" w:rsidR="00E074A0" w:rsidRDefault="00E074A0" w:rsidP="00E074A0"/>
    <w:p w14:paraId="07EBFC1C" w14:textId="77777777" w:rsidR="00E074A0" w:rsidRDefault="00E074A0" w:rsidP="00E074A0"/>
    <w:p w14:paraId="0333619E" w14:textId="77777777" w:rsidR="00E074A0" w:rsidRDefault="00E074A0" w:rsidP="00E074A0"/>
    <w:p w14:paraId="65349AA6" w14:textId="77777777" w:rsidR="00E074A0" w:rsidRDefault="00E074A0" w:rsidP="00E074A0"/>
    <w:p w14:paraId="2E1DD19D" w14:textId="77777777" w:rsidR="00E074A0" w:rsidRDefault="00E074A0" w:rsidP="00E074A0"/>
    <w:p w14:paraId="48FF2F74" w14:textId="77777777" w:rsidR="00E074A0" w:rsidRDefault="00E074A0" w:rsidP="00E074A0"/>
    <w:p w14:paraId="00CC508F" w14:textId="77777777" w:rsidR="00E074A0" w:rsidRDefault="00E074A0" w:rsidP="00E074A0"/>
    <w:p w14:paraId="393B2224" w14:textId="77777777" w:rsidR="00E074A0" w:rsidRDefault="00E074A0" w:rsidP="00E074A0">
      <w:pPr>
        <w:pStyle w:val="ConsPlusNormal"/>
        <w:widowControl/>
        <w:ind w:firstLine="0"/>
        <w:rPr>
          <w:rFonts w:ascii="Arial Unicode MS" w:hAnsi="Arial Unicode MS"/>
          <w:color w:val="000000"/>
          <w:sz w:val="24"/>
          <w:szCs w:val="24"/>
          <w:lang w:bidi="ru-RU"/>
        </w:rPr>
      </w:pPr>
    </w:p>
    <w:p w14:paraId="2C998EA8" w14:textId="77777777" w:rsidR="00E074A0" w:rsidRDefault="00E074A0" w:rsidP="00E074A0">
      <w:pPr>
        <w:pStyle w:val="ConsPlusNormal"/>
        <w:widowControl/>
        <w:ind w:firstLine="0"/>
        <w:rPr>
          <w:rFonts w:ascii="Arial Unicode MS" w:hAnsi="Arial Unicode MS"/>
          <w:color w:val="000000"/>
          <w:sz w:val="24"/>
          <w:szCs w:val="24"/>
          <w:lang w:bidi="ru-RU"/>
        </w:rPr>
      </w:pPr>
    </w:p>
    <w:p w14:paraId="1A027E3A" w14:textId="77777777" w:rsidR="00E074A0" w:rsidRDefault="00E074A0" w:rsidP="00E074A0">
      <w:pPr>
        <w:pStyle w:val="ConsPlusNormal"/>
        <w:widowControl/>
        <w:ind w:firstLine="0"/>
        <w:rPr>
          <w:rFonts w:ascii="Arial Unicode MS" w:hAnsi="Arial Unicode MS"/>
          <w:color w:val="000000"/>
          <w:sz w:val="24"/>
          <w:szCs w:val="24"/>
          <w:lang w:bidi="ru-RU"/>
        </w:rPr>
      </w:pPr>
    </w:p>
    <w:p w14:paraId="6CB13D93" w14:textId="77777777" w:rsidR="00E074A0" w:rsidRDefault="00E074A0" w:rsidP="00E074A0">
      <w:pPr>
        <w:pStyle w:val="ConsPlusNormal"/>
        <w:widowControl/>
        <w:ind w:firstLine="0"/>
        <w:rPr>
          <w:rFonts w:ascii="Arial Unicode MS" w:hAnsi="Arial Unicode MS"/>
          <w:color w:val="000000"/>
          <w:sz w:val="24"/>
          <w:szCs w:val="24"/>
          <w:lang w:bidi="ru-RU"/>
        </w:rPr>
      </w:pPr>
    </w:p>
    <w:p w14:paraId="66942DAE" w14:textId="77777777" w:rsidR="00E074A0" w:rsidRDefault="00E074A0" w:rsidP="00E074A0">
      <w:pPr>
        <w:pStyle w:val="ConsPlusNormal"/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14:paraId="5DA96106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5FC03D6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702C0EB8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653D8AD9" w14:textId="77777777" w:rsidR="00E074A0" w:rsidRDefault="00E074A0" w:rsidP="00E07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05049727" w14:textId="77777777" w:rsidR="00E074A0" w:rsidRDefault="00E074A0" w:rsidP="00E074A0">
      <w:pPr>
        <w:pStyle w:val="5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«Об организации и проведении</w:t>
      </w:r>
    </w:p>
    <w:p w14:paraId="1C27715C" w14:textId="77777777" w:rsidR="00E074A0" w:rsidRDefault="00E074A0" w:rsidP="00E074A0">
      <w:pPr>
        <w:pStyle w:val="5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публичных слушаний на территории</w:t>
      </w:r>
    </w:p>
    <w:p w14:paraId="3034A71F" w14:textId="77777777" w:rsidR="00E074A0" w:rsidRDefault="00E074A0" w:rsidP="00E074A0">
      <w:pPr>
        <w:jc w:val="right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сельского поселения</w:t>
      </w:r>
    </w:p>
    <w:p w14:paraId="6EFC1BC9" w14:textId="77777777" w:rsidR="00E074A0" w:rsidRDefault="00E074A0" w:rsidP="00E074A0">
      <w:pPr>
        <w:pStyle w:val="5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Вельского муниципального района</w:t>
      </w:r>
    </w:p>
    <w:p w14:paraId="58C2F1D1" w14:textId="77777777" w:rsidR="00E074A0" w:rsidRDefault="00E074A0" w:rsidP="00E074A0">
      <w:pPr>
        <w:pStyle w:val="5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Архангельской области»</w:t>
      </w:r>
    </w:p>
    <w:p w14:paraId="49C3CC3F" w14:textId="77777777" w:rsidR="00E074A0" w:rsidRDefault="00E074A0" w:rsidP="00E074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777F673F" w14:textId="77777777" w:rsidR="00E074A0" w:rsidRDefault="00E074A0" w:rsidP="00E074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6DA8DE56" w14:textId="77777777" w:rsidR="00E074A0" w:rsidRDefault="00E074A0" w:rsidP="00E074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02666C3A" w14:textId="77777777" w:rsidR="00E074A0" w:rsidRDefault="00E074A0" w:rsidP="00E074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2E529E99" w14:textId="77777777" w:rsidR="00E074A0" w:rsidRDefault="00E074A0" w:rsidP="00E074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329B2FE6" w14:textId="77777777" w:rsidR="00E074A0" w:rsidRDefault="00E074A0" w:rsidP="00E074A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06894CA5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E115C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FCD1D6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муниципального правового акта</w:t>
      </w:r>
    </w:p>
    <w:p w14:paraId="330AC94C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9382F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«_________________________________________________________»,</w:t>
      </w:r>
    </w:p>
    <w:p w14:paraId="0B4D392C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(название)</w:t>
      </w:r>
    </w:p>
    <w:p w14:paraId="2C96F526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вынесенного на публичные слушания «_____»___________2___г.</w:t>
      </w:r>
    </w:p>
    <w:p w14:paraId="36477411" w14:textId="77777777" w:rsidR="00E074A0" w:rsidRDefault="00E074A0" w:rsidP="00E074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91"/>
        <w:gridCol w:w="2591"/>
        <w:gridCol w:w="2364"/>
        <w:gridCol w:w="1659"/>
      </w:tblGrid>
      <w:tr w:rsidR="00E074A0" w14:paraId="453F8607" w14:textId="77777777" w:rsidTr="00E074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9208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1F4A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статьи, пункта проекта, </w:t>
            </w:r>
          </w:p>
          <w:p w14:paraId="39AC2064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733F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статьи</w:t>
            </w:r>
          </w:p>
          <w:p w14:paraId="51490656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(пункта, абзаца)</w:t>
            </w:r>
          </w:p>
          <w:p w14:paraId="7984F1E6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EA87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Предлагаемый текст поправки статьи (пункта, абзаца)</w:t>
            </w:r>
          </w:p>
          <w:p w14:paraId="6172457C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9D68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 </w:t>
            </w:r>
          </w:p>
          <w:p w14:paraId="7F03862E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E074A0" w14:paraId="220A01FC" w14:textId="77777777" w:rsidTr="00E074A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8300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7F6347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7130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027A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B319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A96F" w14:textId="77777777" w:rsidR="00E074A0" w:rsidRDefault="00E074A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4FAE15B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A464D5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BD141F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Подпись______________________________________</w:t>
      </w:r>
    </w:p>
    <w:p w14:paraId="68B9D3CF" w14:textId="77777777" w:rsidR="00E074A0" w:rsidRDefault="00E074A0" w:rsidP="00E074A0"/>
    <w:p w14:paraId="3BFF9147" w14:textId="77777777" w:rsidR="00E074A0" w:rsidRDefault="00E074A0" w:rsidP="00E074A0"/>
    <w:p w14:paraId="56752BE8" w14:textId="77777777" w:rsidR="00E074A0" w:rsidRDefault="00E074A0" w:rsidP="00E07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«____» ____________2____г.</w:t>
      </w:r>
    </w:p>
    <w:p w14:paraId="68223853" w14:textId="77777777" w:rsidR="00E074A0" w:rsidRDefault="00E074A0" w:rsidP="00E074A0">
      <w:pPr>
        <w:ind w:firstLine="708"/>
      </w:pPr>
    </w:p>
    <w:p w14:paraId="03D7A837" w14:textId="77777777" w:rsidR="00E074A0" w:rsidRDefault="00E074A0" w:rsidP="00E074A0">
      <w:pPr>
        <w:ind w:firstLine="708"/>
      </w:pPr>
    </w:p>
    <w:p w14:paraId="035CF437" w14:textId="77777777" w:rsidR="00E074A0" w:rsidRDefault="00E074A0" w:rsidP="00E074A0">
      <w:pPr>
        <w:ind w:firstLine="708"/>
      </w:pPr>
    </w:p>
    <w:p w14:paraId="2011983B" w14:textId="77777777" w:rsidR="00E074A0" w:rsidRDefault="00E074A0" w:rsidP="00E074A0">
      <w:pPr>
        <w:ind w:firstLine="708"/>
      </w:pPr>
    </w:p>
    <w:p w14:paraId="5E09D664" w14:textId="77777777" w:rsidR="00E074A0" w:rsidRDefault="00E074A0" w:rsidP="00E074A0">
      <w:pPr>
        <w:ind w:firstLine="708"/>
      </w:pPr>
    </w:p>
    <w:p w14:paraId="3A7294B1" w14:textId="77777777" w:rsidR="00E074A0" w:rsidRDefault="00E074A0" w:rsidP="00E074A0">
      <w:pPr>
        <w:ind w:firstLine="708"/>
      </w:pPr>
    </w:p>
    <w:p w14:paraId="58BF2663" w14:textId="77777777" w:rsidR="00E074A0" w:rsidRDefault="00E074A0" w:rsidP="00E074A0">
      <w:pPr>
        <w:ind w:firstLine="708"/>
      </w:pPr>
    </w:p>
    <w:p w14:paraId="383086DF" w14:textId="77777777" w:rsidR="00E074A0" w:rsidRDefault="00E074A0" w:rsidP="00E074A0">
      <w:pPr>
        <w:ind w:firstLine="708"/>
      </w:pPr>
    </w:p>
    <w:p w14:paraId="38B2E9DC" w14:textId="77777777" w:rsidR="00E074A0" w:rsidRDefault="00E074A0" w:rsidP="00E074A0">
      <w:pPr>
        <w:ind w:firstLine="708"/>
      </w:pPr>
    </w:p>
    <w:p w14:paraId="42C27663" w14:textId="77777777" w:rsidR="00E074A0" w:rsidRDefault="00E074A0" w:rsidP="00E074A0">
      <w:pPr>
        <w:ind w:firstLine="708"/>
      </w:pPr>
    </w:p>
    <w:p w14:paraId="39448929" w14:textId="77777777" w:rsidR="00E074A0" w:rsidRDefault="00E074A0" w:rsidP="00E074A0">
      <w:pPr>
        <w:ind w:firstLine="708"/>
      </w:pPr>
    </w:p>
    <w:p w14:paraId="154EB187" w14:textId="77777777" w:rsidR="00E074A0" w:rsidRDefault="00E074A0" w:rsidP="00E074A0">
      <w:pPr>
        <w:ind w:firstLine="708"/>
      </w:pPr>
    </w:p>
    <w:p w14:paraId="06FD5466" w14:textId="77777777" w:rsidR="00E074A0" w:rsidRDefault="00E074A0" w:rsidP="00E074A0">
      <w:pPr>
        <w:ind w:firstLine="708"/>
      </w:pPr>
    </w:p>
    <w:p w14:paraId="3F9B840D" w14:textId="77777777" w:rsidR="00E074A0" w:rsidRDefault="00E074A0" w:rsidP="00E074A0">
      <w:pPr>
        <w:ind w:firstLine="708"/>
      </w:pPr>
    </w:p>
    <w:p w14:paraId="4C25CD00" w14:textId="77777777" w:rsidR="00E074A0" w:rsidRDefault="00E074A0" w:rsidP="00E074A0">
      <w:pPr>
        <w:ind w:firstLine="708"/>
      </w:pPr>
    </w:p>
    <w:p w14:paraId="61365084" w14:textId="77777777" w:rsidR="00E074A0" w:rsidRDefault="00E074A0" w:rsidP="00E074A0">
      <w:pPr>
        <w:ind w:firstLine="708"/>
      </w:pPr>
    </w:p>
    <w:p w14:paraId="7BBBB7C8" w14:textId="77777777" w:rsidR="00E074A0" w:rsidRDefault="00E074A0" w:rsidP="00E074A0">
      <w:pPr>
        <w:ind w:firstLine="708"/>
      </w:pPr>
    </w:p>
    <w:p w14:paraId="6B868012" w14:textId="77777777" w:rsidR="00E074A0" w:rsidRDefault="00E074A0" w:rsidP="00E074A0"/>
    <w:p w14:paraId="75A67C9F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9"/>
    <w:rsid w:val="00073939"/>
    <w:rsid w:val="004C4CB6"/>
    <w:rsid w:val="00E0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1BAA"/>
  <w15:chartTrackingRefBased/>
  <w15:docId w15:val="{8A1B392D-0B4B-4654-95F6-86DB29B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A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semiHidden/>
    <w:unhideWhenUsed/>
    <w:qFormat/>
    <w:rsid w:val="00E074A0"/>
    <w:pPr>
      <w:keepNext/>
      <w:widowControl/>
      <w:outlineLvl w:val="4"/>
    </w:pPr>
    <w:rPr>
      <w:rFonts w:ascii="Times New Roman" w:hAnsi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074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07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E074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BFF2C5C3A15A9377E2C457A028DC3158582C44C2758C4B79332D6F67668443D5E007C9C9CF18D9o6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4848</Words>
  <Characters>27640</Characters>
  <Application>Microsoft Office Word</Application>
  <DocSecurity>0</DocSecurity>
  <Lines>230</Lines>
  <Paragraphs>64</Paragraphs>
  <ScaleCrop>false</ScaleCrop>
  <Company/>
  <LinksUpToDate>false</LinksUpToDate>
  <CharactersWithSpaces>32424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2021-03-11T08:50:00Z</dcterms:created>
  <dcterms:modified xsi:type="dcterms:W3CDTF">2021-03-11T08:50:00Z</dcterms:modified>
</cp:coreProperties>
</file>