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E7" w:rsidRDefault="00B550E7" w:rsidP="00B550E7">
      <w:pPr>
        <w:shd w:val="clear" w:color="auto" w:fill="FFFFFF"/>
        <w:spacing w:before="150" w:after="0" w:line="240" w:lineRule="auto"/>
        <w:ind w:left="375" w:right="375"/>
        <w:textAlignment w:val="baseline"/>
        <w:rPr>
          <w:rFonts w:ascii="Arial" w:eastAsia="Times New Roman" w:hAnsi="Arial" w:cs="Arial"/>
          <w:b/>
          <w:bCs/>
          <w:color w:val="1B1B1B"/>
          <w:sz w:val="18"/>
          <w:szCs w:val="18"/>
          <w:lang w:eastAsia="ru-RU"/>
        </w:rPr>
      </w:pPr>
    </w:p>
    <w:p w:rsidR="00B550E7" w:rsidRDefault="00B550E7" w:rsidP="00B550E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B1B1B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B550E7" w:rsidRDefault="00B550E7" w:rsidP="00B550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ОБРАЗОВАНИЯ «УСТЬ-ШОНОШСКОЕ» АРХАНГЕЛЬСКОЙ ОБЛАСТИ</w:t>
      </w:r>
    </w:p>
    <w:p w:rsidR="00B550E7" w:rsidRDefault="00B550E7" w:rsidP="00B55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165108,пос. Усть-Шоноша, Вельского района, Архангельской области, ул. Октябрьская д.9А, тел/факс – 4-82-59</w:t>
      </w:r>
    </w:p>
    <w:p w:rsidR="00B550E7" w:rsidRDefault="00B550E7" w:rsidP="00B550E7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E7" w:rsidRDefault="00B550E7" w:rsidP="00B550E7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E7" w:rsidRDefault="00B550E7" w:rsidP="00B550E7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550E7" w:rsidRDefault="00B550E7" w:rsidP="00B550E7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50E7" w:rsidRDefault="003768FB" w:rsidP="00B550E7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марта</w:t>
      </w:r>
      <w:r w:rsidR="00B5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2020  года</w:t>
      </w:r>
      <w:r w:rsidR="00B55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</w:p>
    <w:p w:rsidR="00B550E7" w:rsidRDefault="00B550E7" w:rsidP="00B550E7">
      <w:pPr>
        <w:shd w:val="clear" w:color="auto" w:fill="FFFFFF"/>
        <w:spacing w:before="150" w:after="0" w:line="240" w:lineRule="auto"/>
        <w:ind w:right="375"/>
        <w:textAlignment w:val="baseline"/>
        <w:rPr>
          <w:rFonts w:ascii="Arial" w:eastAsia="Times New Roman" w:hAnsi="Arial" w:cs="Arial"/>
          <w:b/>
          <w:bCs/>
          <w:color w:val="1B1B1B"/>
          <w:sz w:val="18"/>
          <w:szCs w:val="18"/>
          <w:lang w:eastAsia="ru-RU"/>
        </w:rPr>
      </w:pPr>
    </w:p>
    <w:p w:rsidR="00B550E7" w:rsidRDefault="00B550E7" w:rsidP="00B550E7">
      <w:pPr>
        <w:shd w:val="clear" w:color="auto" w:fill="FFFFFF"/>
        <w:spacing w:before="150" w:after="0" w:line="240" w:lineRule="auto"/>
        <w:ind w:left="375" w:right="37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 xml:space="preserve">Об обеспечении создания и ведения аккаунтов администрации </w:t>
      </w:r>
      <w:r w:rsidR="00B82B5C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 xml:space="preserve"> «Усть-Шоношское»</w:t>
      </w:r>
      <w:r w:rsidR="00B82B5C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 xml:space="preserve"> Вельского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ru-RU"/>
        </w:rPr>
        <w:t xml:space="preserve"> Архангельской области в социальных сетях в информационно- телекоммуникационной сети «Интернет»</w:t>
      </w:r>
    </w:p>
    <w:p w:rsidR="00B550E7" w:rsidRDefault="00B550E7" w:rsidP="00B550E7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41484E"/>
          <w:sz w:val="27"/>
          <w:szCs w:val="27"/>
        </w:rPr>
      </w:pPr>
    </w:p>
    <w:p w:rsidR="00B550E7" w:rsidRDefault="00B550E7" w:rsidP="00B550E7">
      <w:pPr>
        <w:pStyle w:val="a3"/>
        <w:spacing w:before="0" w:beforeAutospacing="0" w:after="0" w:afterAutospacing="0"/>
        <w:rPr>
          <w:rFonts w:ascii="Helvetica" w:hAnsi="Helvetica" w:cs="Helvetica"/>
          <w:color w:val="41484E"/>
          <w:sz w:val="27"/>
          <w:szCs w:val="27"/>
        </w:rPr>
      </w:pPr>
    </w:p>
    <w:p w:rsidR="009E39A0" w:rsidRDefault="00B550E7" w:rsidP="007F4955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F4955"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r w:rsidR="00B82B5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F4955">
        <w:rPr>
          <w:rFonts w:ascii="Times New Roman" w:hAnsi="Times New Roman" w:cs="Times New Roman"/>
          <w:sz w:val="28"/>
          <w:szCs w:val="28"/>
        </w:rPr>
        <w:t xml:space="preserve"> «Усть-Шоношское»</w:t>
      </w:r>
      <w:r w:rsidR="00B82B5C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 w:rsidRPr="007F4955">
        <w:rPr>
          <w:rFonts w:ascii="Times New Roman" w:hAnsi="Times New Roman" w:cs="Times New Roman"/>
          <w:sz w:val="28"/>
          <w:szCs w:val="28"/>
        </w:rPr>
        <w:t xml:space="preserve">, в целях совершенствования взаимодействия </w:t>
      </w:r>
      <w:r w:rsidR="00B82B5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F4955">
        <w:rPr>
          <w:rFonts w:ascii="Times New Roman" w:hAnsi="Times New Roman" w:cs="Times New Roman"/>
          <w:sz w:val="28"/>
          <w:szCs w:val="28"/>
        </w:rPr>
        <w:t xml:space="preserve">«Усть-Шоношское» </w:t>
      </w:r>
      <w:r w:rsidR="00B82B5C">
        <w:rPr>
          <w:rFonts w:ascii="Times New Roman" w:hAnsi="Times New Roman" w:cs="Times New Roman"/>
          <w:sz w:val="28"/>
          <w:szCs w:val="28"/>
        </w:rPr>
        <w:t xml:space="preserve">Вельского муниципального района </w:t>
      </w:r>
      <w:r w:rsidRPr="007F4955">
        <w:rPr>
          <w:rFonts w:ascii="Times New Roman" w:hAnsi="Times New Roman" w:cs="Times New Roman"/>
          <w:sz w:val="28"/>
          <w:szCs w:val="28"/>
        </w:rPr>
        <w:t>Архангельской области с гражданами, организации работы в информационно-телекоммуникац</w:t>
      </w:r>
      <w:r w:rsidR="007F4955" w:rsidRPr="007F4955">
        <w:rPr>
          <w:rFonts w:ascii="Times New Roman" w:hAnsi="Times New Roman" w:cs="Times New Roman"/>
          <w:sz w:val="28"/>
          <w:szCs w:val="28"/>
        </w:rPr>
        <w:t>ионной сети «Интернет» и обеспечения открытости муниципального управления:</w:t>
      </w:r>
    </w:p>
    <w:p w:rsidR="007F4955" w:rsidRDefault="007F4955" w:rsidP="007F4955">
      <w:pPr>
        <w:pStyle w:val="a4"/>
        <w:numPr>
          <w:ilvl w:val="0"/>
          <w:numId w:val="1"/>
        </w:num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обеспечения создания и ведения аккаунтов </w:t>
      </w:r>
      <w:r w:rsidR="00B82B5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«Усть-Шоношское»</w:t>
      </w:r>
      <w:r w:rsidR="00B82B5C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в социальных сетях в информационно –телекоммуникационной сети «Интернет».</w:t>
      </w:r>
    </w:p>
    <w:p w:rsidR="007F4955" w:rsidRDefault="007F4955" w:rsidP="007F4955">
      <w:pPr>
        <w:pStyle w:val="a4"/>
        <w:numPr>
          <w:ilvl w:val="0"/>
          <w:numId w:val="1"/>
        </w:num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82B5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«Усть-Шоношское» </w:t>
      </w:r>
      <w:r w:rsidR="00B82B5C">
        <w:rPr>
          <w:rFonts w:ascii="Times New Roman" w:hAnsi="Times New Roman" w:cs="Times New Roman"/>
          <w:sz w:val="28"/>
          <w:szCs w:val="28"/>
        </w:rPr>
        <w:t xml:space="preserve">Вельского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7F4955">
        <w:rPr>
          <w:rFonts w:ascii="Times New Roman" w:hAnsi="Times New Roman" w:cs="Times New Roman"/>
          <w:sz w:val="28"/>
          <w:szCs w:val="28"/>
        </w:rPr>
        <w:t xml:space="preserve"> обеспечить создание и ведение аккаунтов </w:t>
      </w:r>
      <w:r w:rsidR="00B82B5C">
        <w:rPr>
          <w:rFonts w:ascii="Times New Roman" w:hAnsi="Times New Roman" w:cs="Times New Roman"/>
          <w:sz w:val="28"/>
          <w:szCs w:val="28"/>
        </w:rPr>
        <w:t xml:space="preserve">главы сельского поселения «Усть-Шоношское» Вельского муниципального района Архангельской области, </w:t>
      </w:r>
      <w:r w:rsidRPr="007F49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82B5C">
        <w:rPr>
          <w:rFonts w:ascii="Times New Roman" w:hAnsi="Times New Roman" w:cs="Times New Roman"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 w:rsidR="00B82B5C" w:rsidRPr="007F4955">
        <w:rPr>
          <w:rFonts w:ascii="Times New Roman" w:hAnsi="Times New Roman" w:cs="Times New Roman"/>
          <w:sz w:val="28"/>
          <w:szCs w:val="28"/>
        </w:rPr>
        <w:t xml:space="preserve"> </w:t>
      </w:r>
      <w:r w:rsidRPr="007F4955">
        <w:rPr>
          <w:rFonts w:ascii="Times New Roman" w:hAnsi="Times New Roman" w:cs="Times New Roman"/>
          <w:sz w:val="28"/>
          <w:szCs w:val="28"/>
        </w:rPr>
        <w:t>в социальных сетях в информационно –телекоммуникационной сети «Интернет».</w:t>
      </w:r>
    </w:p>
    <w:p w:rsidR="007F4955" w:rsidRDefault="007F4955" w:rsidP="007F4955">
      <w:pPr>
        <w:pStyle w:val="a4"/>
        <w:numPr>
          <w:ilvl w:val="0"/>
          <w:numId w:val="1"/>
        </w:num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7F4955" w:rsidRDefault="007F4955" w:rsidP="007F4955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4955" w:rsidRPr="007F4955" w:rsidRDefault="007F4955" w:rsidP="007F4955">
      <w:pPr>
        <w:tabs>
          <w:tab w:val="left" w:pos="9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955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7F4955" w:rsidRPr="007F4955" w:rsidRDefault="007F4955" w:rsidP="007F4955">
      <w:pPr>
        <w:tabs>
          <w:tab w:val="left" w:pos="9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955">
        <w:rPr>
          <w:rFonts w:ascii="Times New Roman" w:hAnsi="Times New Roman" w:cs="Times New Roman"/>
          <w:b/>
          <w:sz w:val="28"/>
          <w:szCs w:val="28"/>
        </w:rPr>
        <w:t>«Усть-Шоношское»                                                                             А.В.Шухтин</w:t>
      </w:r>
    </w:p>
    <w:p w:rsidR="007F4955" w:rsidRDefault="007F4955" w:rsidP="007F4955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F4955" w:rsidRDefault="007F4955" w:rsidP="007F4955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4955" w:rsidRDefault="007F4955" w:rsidP="007F4955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4955" w:rsidRPr="007F4955" w:rsidRDefault="007F4955" w:rsidP="007F4955">
      <w:pPr>
        <w:tabs>
          <w:tab w:val="left" w:pos="6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9"/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7F4955" w:rsidTr="007F4955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7F4955" w:rsidRDefault="007F4955" w:rsidP="007F4955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82B5C" w:rsidRDefault="007F4955" w:rsidP="007F4955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главы </w:t>
            </w:r>
          </w:p>
          <w:p w:rsidR="007F4955" w:rsidRDefault="007F4955" w:rsidP="007F4955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«Усть-Шоношское»</w:t>
            </w:r>
          </w:p>
          <w:p w:rsidR="007F4955" w:rsidRDefault="007F4955" w:rsidP="003768FB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3768FB">
              <w:rPr>
                <w:rFonts w:ascii="Times New Roman" w:hAnsi="Times New Roman" w:cs="Times New Roman"/>
                <w:sz w:val="28"/>
                <w:szCs w:val="28"/>
              </w:rPr>
              <w:t xml:space="preserve">16»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г. №</w:t>
            </w:r>
            <w:r w:rsidR="003768FB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</w:tbl>
    <w:p w:rsidR="007F4955" w:rsidRDefault="007F4955" w:rsidP="007F4955">
      <w:pPr>
        <w:tabs>
          <w:tab w:val="left" w:pos="606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4955" w:rsidRDefault="007F4955" w:rsidP="007F4955">
      <w:pPr>
        <w:rPr>
          <w:rFonts w:ascii="Times New Roman" w:hAnsi="Times New Roman" w:cs="Times New Roman"/>
          <w:sz w:val="28"/>
          <w:szCs w:val="28"/>
        </w:rPr>
      </w:pPr>
    </w:p>
    <w:p w:rsidR="007F4955" w:rsidRPr="007F4955" w:rsidRDefault="007F4955" w:rsidP="003768F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95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F4955" w:rsidRPr="007F4955" w:rsidRDefault="007F4955" w:rsidP="003768F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955">
        <w:rPr>
          <w:rFonts w:ascii="Times New Roman" w:hAnsi="Times New Roman" w:cs="Times New Roman"/>
          <w:b/>
          <w:sz w:val="28"/>
          <w:szCs w:val="28"/>
        </w:rPr>
        <w:t xml:space="preserve">обеспечения создания и ведения аккаунтов администрации </w:t>
      </w:r>
      <w:r w:rsidR="00A61D6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F4955">
        <w:rPr>
          <w:rFonts w:ascii="Times New Roman" w:hAnsi="Times New Roman" w:cs="Times New Roman"/>
          <w:b/>
          <w:sz w:val="28"/>
          <w:szCs w:val="28"/>
        </w:rPr>
        <w:t xml:space="preserve"> «Усть-Шоношское» </w:t>
      </w:r>
      <w:r w:rsidR="00A61D60">
        <w:rPr>
          <w:rFonts w:ascii="Times New Roman" w:hAnsi="Times New Roman" w:cs="Times New Roman"/>
          <w:b/>
          <w:sz w:val="28"/>
          <w:szCs w:val="28"/>
        </w:rPr>
        <w:t xml:space="preserve">Вельского муниципального района </w:t>
      </w:r>
      <w:r w:rsidRPr="007F4955">
        <w:rPr>
          <w:rFonts w:ascii="Times New Roman" w:hAnsi="Times New Roman" w:cs="Times New Roman"/>
          <w:b/>
          <w:sz w:val="28"/>
          <w:szCs w:val="28"/>
        </w:rPr>
        <w:t>Архангельской области в социальных сетях</w:t>
      </w:r>
    </w:p>
    <w:p w:rsidR="007F4955" w:rsidRDefault="007F4955" w:rsidP="003768F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955">
        <w:rPr>
          <w:rFonts w:ascii="Times New Roman" w:hAnsi="Times New Roman" w:cs="Times New Roman"/>
          <w:b/>
          <w:sz w:val="28"/>
          <w:szCs w:val="28"/>
        </w:rPr>
        <w:t>в информационно –телекоммуникационной сети «Интернет»</w:t>
      </w:r>
    </w:p>
    <w:p w:rsidR="007F4955" w:rsidRDefault="007F4955" w:rsidP="003768FB">
      <w:pPr>
        <w:jc w:val="center"/>
      </w:pPr>
    </w:p>
    <w:p w:rsidR="007F4955" w:rsidRDefault="007F4955" w:rsidP="003768FB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95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F4955" w:rsidRDefault="00AC2674" w:rsidP="003768FB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7F4955" w:rsidRPr="00ED078F">
        <w:rPr>
          <w:rFonts w:ascii="Times New Roman" w:hAnsi="Times New Roman" w:cs="Times New Roman"/>
          <w:sz w:val="28"/>
          <w:szCs w:val="28"/>
        </w:rPr>
        <w:t>, разработанный</w:t>
      </w:r>
      <w:r w:rsidR="00ED078F" w:rsidRPr="00ED078F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ED078F">
        <w:rPr>
          <w:rFonts w:ascii="Times New Roman" w:hAnsi="Times New Roman" w:cs="Times New Roman"/>
          <w:sz w:val="28"/>
          <w:szCs w:val="28"/>
        </w:rPr>
        <w:t>т</w:t>
      </w:r>
      <w:r w:rsidR="00ED078F" w:rsidRPr="00ED078F">
        <w:rPr>
          <w:rFonts w:ascii="Times New Roman" w:hAnsi="Times New Roman" w:cs="Times New Roman"/>
          <w:sz w:val="28"/>
          <w:szCs w:val="28"/>
        </w:rPr>
        <w:t xml:space="preserve">ствии с уставом </w:t>
      </w:r>
      <w:r w:rsidR="00A61D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D078F" w:rsidRPr="00ED078F">
        <w:rPr>
          <w:rFonts w:ascii="Times New Roman" w:hAnsi="Times New Roman" w:cs="Times New Roman"/>
          <w:sz w:val="28"/>
          <w:szCs w:val="28"/>
        </w:rPr>
        <w:t xml:space="preserve"> «Усть-Шоношское»</w:t>
      </w:r>
      <w:r w:rsidR="00A61D60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 w:rsidR="00ED078F" w:rsidRPr="00ED078F">
        <w:rPr>
          <w:rFonts w:ascii="Times New Roman" w:hAnsi="Times New Roman" w:cs="Times New Roman"/>
          <w:sz w:val="28"/>
          <w:szCs w:val="28"/>
        </w:rPr>
        <w:t xml:space="preserve">, определяет правила создания и ведения аккаунтов </w:t>
      </w:r>
      <w:r w:rsidR="00A61D60">
        <w:rPr>
          <w:rFonts w:ascii="Times New Roman" w:hAnsi="Times New Roman" w:cs="Times New Roman"/>
          <w:sz w:val="28"/>
          <w:szCs w:val="28"/>
        </w:rPr>
        <w:t xml:space="preserve">главы сельского поселения «Усть-Шоношское» Вельского муниципального района Архангельской области (далее – глава сельского поселения, </w:t>
      </w:r>
      <w:r w:rsidR="00ED078F" w:rsidRPr="00ED07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1D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D078F" w:rsidRPr="00ED078F">
        <w:rPr>
          <w:rFonts w:ascii="Times New Roman" w:hAnsi="Times New Roman" w:cs="Times New Roman"/>
          <w:sz w:val="28"/>
          <w:szCs w:val="28"/>
        </w:rPr>
        <w:t xml:space="preserve"> «Усть-Шоношское» </w:t>
      </w:r>
      <w:r w:rsidR="00A61D60">
        <w:rPr>
          <w:rFonts w:ascii="Times New Roman" w:hAnsi="Times New Roman" w:cs="Times New Roman"/>
          <w:sz w:val="28"/>
          <w:szCs w:val="28"/>
        </w:rPr>
        <w:t xml:space="preserve">Вельского муниципального района </w:t>
      </w:r>
      <w:r w:rsidR="00ED078F" w:rsidRPr="00ED078F">
        <w:rPr>
          <w:rFonts w:ascii="Times New Roman" w:hAnsi="Times New Roman" w:cs="Times New Roman"/>
          <w:sz w:val="28"/>
          <w:szCs w:val="28"/>
        </w:rPr>
        <w:t xml:space="preserve">Архангельской области (далее – администрация </w:t>
      </w:r>
      <w:r w:rsidR="00A61D60">
        <w:rPr>
          <w:rFonts w:ascii="Times New Roman" w:hAnsi="Times New Roman" w:cs="Times New Roman"/>
          <w:sz w:val="28"/>
          <w:szCs w:val="28"/>
        </w:rPr>
        <w:t xml:space="preserve">сельского поселения) в социальных сетях </w:t>
      </w:r>
      <w:r w:rsidR="00A61D60" w:rsidRPr="00A61D60">
        <w:rPr>
          <w:rFonts w:ascii="Times New Roman" w:hAnsi="Times New Roman" w:cs="Times New Roman"/>
          <w:color w:val="000000"/>
          <w:sz w:val="28"/>
          <w:szCs w:val="28"/>
        </w:rPr>
        <w:t>«Одноклассники», «</w:t>
      </w:r>
      <w:r w:rsidR="00A61D6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61D60" w:rsidRPr="00A61D60">
        <w:rPr>
          <w:rFonts w:ascii="Times New Roman" w:hAnsi="Times New Roman" w:cs="Times New Roman"/>
          <w:color w:val="000000"/>
          <w:sz w:val="28"/>
          <w:szCs w:val="28"/>
        </w:rPr>
        <w:t>Контакте», «Facebook» и «Instagram»</w:t>
      </w:r>
      <w:r w:rsidR="00ED078F" w:rsidRPr="00ED078F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 (далее – соответственно- сеть «Интернет», социальные сети)</w:t>
      </w:r>
    </w:p>
    <w:p w:rsidR="00ED078F" w:rsidRDefault="00A61D60" w:rsidP="003768FB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с</w:t>
      </w:r>
      <w:r w:rsidR="00ED078F">
        <w:rPr>
          <w:rFonts w:ascii="Times New Roman" w:hAnsi="Times New Roman" w:cs="Times New Roman"/>
          <w:sz w:val="28"/>
          <w:szCs w:val="28"/>
        </w:rPr>
        <w:t xml:space="preserve">пециалисты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D078F">
        <w:rPr>
          <w:rFonts w:ascii="Times New Roman" w:hAnsi="Times New Roman" w:cs="Times New Roman"/>
          <w:sz w:val="28"/>
          <w:szCs w:val="28"/>
        </w:rPr>
        <w:t>(далее – специалисты) осуществляют:</w:t>
      </w:r>
    </w:p>
    <w:p w:rsidR="00ED078F" w:rsidRDefault="00ED078F" w:rsidP="003768F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 ведение реестра аккаунтов администрации </w:t>
      </w:r>
      <w:r w:rsidR="00A61D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в социальных сетях;</w:t>
      </w:r>
    </w:p>
    <w:p w:rsidR="00ED078F" w:rsidRDefault="00ED078F" w:rsidP="003768F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по обеспечению защищенности аккаунтов администрации </w:t>
      </w:r>
      <w:r w:rsidR="00A61D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 (принятие мер, направленных на обеспечение безопасн</w:t>
      </w:r>
      <w:r w:rsidR="00A61D60">
        <w:rPr>
          <w:rFonts w:ascii="Times New Roman" w:hAnsi="Times New Roman" w:cs="Times New Roman"/>
          <w:sz w:val="28"/>
          <w:szCs w:val="28"/>
        </w:rPr>
        <w:t xml:space="preserve">ости данных, защиту аккаунта от </w:t>
      </w:r>
      <w:r>
        <w:rPr>
          <w:rFonts w:ascii="Times New Roman" w:hAnsi="Times New Roman" w:cs="Times New Roman"/>
          <w:sz w:val="28"/>
          <w:szCs w:val="28"/>
        </w:rPr>
        <w:t>несанкционированного доступа и иное);</w:t>
      </w:r>
    </w:p>
    <w:p w:rsidR="00ED078F" w:rsidRDefault="00ED078F" w:rsidP="003768F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аккаунтов администрации </w:t>
      </w:r>
      <w:r w:rsidR="00A61D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 на основании подготовленного сводного медиа- плана по освещению деятельности главы </w:t>
      </w:r>
      <w:r w:rsidR="00A61D60"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9F17A9">
        <w:rPr>
          <w:rFonts w:ascii="Times New Roman" w:hAnsi="Times New Roman" w:cs="Times New Roman"/>
          <w:sz w:val="28"/>
          <w:szCs w:val="28"/>
        </w:rPr>
        <w:t xml:space="preserve">и </w:t>
      </w:r>
      <w:r w:rsidR="00A61D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F17A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других информационных поводов;</w:t>
      </w:r>
    </w:p>
    <w:p w:rsidR="009F17A9" w:rsidRPr="00A61D60" w:rsidRDefault="009F17A9" w:rsidP="003768FB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17A9">
        <w:rPr>
          <w:rFonts w:ascii="Times New Roman" w:hAnsi="Times New Roman" w:cs="Times New Roman"/>
          <w:sz w:val="28"/>
          <w:szCs w:val="28"/>
        </w:rPr>
        <w:lastRenderedPageBreak/>
        <w:t xml:space="preserve">реестр аккаунтов администрации </w:t>
      </w:r>
      <w:r w:rsidR="00A61D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F17A9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 w:rsidR="00A61D6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Pr="009F17A9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9F17A9" w:rsidRDefault="009F17A9" w:rsidP="003768FB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наполнения аккаунтов</w:t>
      </w:r>
    </w:p>
    <w:p w:rsidR="009F17A9" w:rsidRDefault="009F17A9" w:rsidP="003768FB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17A9">
        <w:rPr>
          <w:rFonts w:ascii="Times New Roman" w:hAnsi="Times New Roman" w:cs="Times New Roman"/>
          <w:sz w:val="28"/>
          <w:szCs w:val="28"/>
        </w:rPr>
        <w:t xml:space="preserve"> Ведение</w:t>
      </w:r>
      <w:r>
        <w:rPr>
          <w:rFonts w:ascii="Times New Roman" w:hAnsi="Times New Roman" w:cs="Times New Roman"/>
          <w:sz w:val="28"/>
          <w:szCs w:val="28"/>
        </w:rPr>
        <w:t xml:space="preserve"> аккаунтов в социальных сетях осуществляется согласно единой информационной политике Архангельской области.</w:t>
      </w:r>
    </w:p>
    <w:p w:rsidR="009F17A9" w:rsidRDefault="009F17A9" w:rsidP="003768FB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аккаунтах администрации </w:t>
      </w:r>
      <w:r w:rsidR="00A61D6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размещать не менее 5 публикаций в неделю о деятельности главы </w:t>
      </w:r>
      <w:r w:rsidR="00A61D60"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61D6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или другой общественно – значимой информации.</w:t>
      </w:r>
    </w:p>
    <w:p w:rsidR="009F17A9" w:rsidRDefault="009F17A9" w:rsidP="003768FB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ведении аккаунтов используются тексты, фотографии, инфографика, карточки, анимация, видео, трансляции прямых эфиров, опросы, конкурсы, акции, иные материалы и форматы с учетом специфики каждой социальной сети.</w:t>
      </w:r>
    </w:p>
    <w:p w:rsidR="009F17A9" w:rsidRDefault="003F629B" w:rsidP="003768FB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Аккаунты должны иметь текстовое описание и дизайнерское оформление. При ведении аккаунтов рекомендуется применять в том числе новые возможности социальных сетей (приложения, виджеты, динамичные обложки и иное)</w:t>
      </w:r>
    </w:p>
    <w:p w:rsidR="00B82B5C" w:rsidRDefault="003F629B" w:rsidP="003768FB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 релизов, использовать канцеляризмы.</w:t>
      </w:r>
    </w:p>
    <w:p w:rsidR="00A61D60" w:rsidRPr="00B82B5C" w:rsidRDefault="00B82B5C" w:rsidP="003768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9.</w:t>
      </w:r>
      <w:r w:rsidR="00A61D60" w:rsidRPr="00B82B5C">
        <w:rPr>
          <w:sz w:val="28"/>
          <w:szCs w:val="28"/>
        </w:rPr>
        <w:t xml:space="preserve"> </w:t>
      </w:r>
      <w:r w:rsidR="003F629B" w:rsidRPr="00B82B5C">
        <w:rPr>
          <w:rFonts w:ascii="Times New Roman" w:hAnsi="Times New Roman" w:cs="Times New Roman"/>
          <w:sz w:val="28"/>
          <w:szCs w:val="28"/>
        </w:rPr>
        <w:t>Специалисты несут персональную ответственность</w:t>
      </w:r>
      <w:r w:rsidR="00A61D60" w:rsidRPr="00B82B5C">
        <w:rPr>
          <w:rFonts w:ascii="Times New Roman" w:hAnsi="Times New Roman" w:cs="Times New Roman"/>
          <w:sz w:val="28"/>
          <w:szCs w:val="28"/>
        </w:rPr>
        <w:t xml:space="preserve"> </w:t>
      </w:r>
      <w:r w:rsidR="00A61D60" w:rsidRPr="00B82B5C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B82B5C">
        <w:rPr>
          <w:rFonts w:ascii="Times New Roman" w:hAnsi="Times New Roman" w:cs="Times New Roman"/>
          <w:color w:val="000000"/>
          <w:sz w:val="28"/>
          <w:szCs w:val="28"/>
        </w:rPr>
        <w:t xml:space="preserve">размещаемую в аккаунтах в социальных сетях </w:t>
      </w:r>
      <w:r w:rsidR="00A61D60" w:rsidRPr="00B82B5C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деятельности главы </w:t>
      </w:r>
      <w:r w:rsidRPr="00B82B5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поселения, администрации сельского поселения.</w:t>
      </w:r>
      <w:r w:rsidR="00A61D60" w:rsidRPr="00B82B5C">
        <w:rPr>
          <w:color w:val="000000"/>
          <w:sz w:val="28"/>
          <w:szCs w:val="27"/>
        </w:rPr>
        <w:t xml:space="preserve"> </w:t>
      </w:r>
    </w:p>
    <w:p w:rsidR="00A61D60" w:rsidRPr="00B82B5C" w:rsidRDefault="00A61D60" w:rsidP="003768FB">
      <w:pPr>
        <w:pStyle w:val="a3"/>
        <w:jc w:val="both"/>
        <w:rPr>
          <w:color w:val="000000"/>
          <w:sz w:val="28"/>
          <w:szCs w:val="28"/>
        </w:rPr>
      </w:pPr>
      <w:r w:rsidRPr="00B82B5C">
        <w:rPr>
          <w:color w:val="000000"/>
          <w:sz w:val="28"/>
          <w:szCs w:val="28"/>
        </w:rPr>
        <w:t xml:space="preserve">10. Ответственный специалист модерирует комментарии и сообщения пользователей в аккаунтах главы </w:t>
      </w:r>
      <w:r w:rsidR="00B82B5C" w:rsidRPr="00B82B5C">
        <w:rPr>
          <w:color w:val="000000"/>
          <w:sz w:val="28"/>
          <w:szCs w:val="28"/>
        </w:rPr>
        <w:t>сельского поселения</w:t>
      </w:r>
      <w:r w:rsidRPr="00B82B5C">
        <w:rPr>
          <w:color w:val="000000"/>
          <w:sz w:val="28"/>
          <w:szCs w:val="28"/>
        </w:rPr>
        <w:t xml:space="preserve">, администрации </w:t>
      </w:r>
      <w:r w:rsidR="00B82B5C" w:rsidRPr="00B82B5C">
        <w:rPr>
          <w:color w:val="000000"/>
          <w:sz w:val="28"/>
          <w:szCs w:val="28"/>
        </w:rPr>
        <w:t>сельского поселения.</w:t>
      </w:r>
      <w:r w:rsidRPr="00B82B5C">
        <w:rPr>
          <w:color w:val="000000"/>
          <w:sz w:val="28"/>
          <w:szCs w:val="28"/>
        </w:rPr>
        <w:t xml:space="preserve"> Удалению подлежат комментарии и сообщения пользователей, нарушающие законодательство Российской Федерации и законодательство Архангельской области.</w:t>
      </w:r>
    </w:p>
    <w:p w:rsidR="00A61D60" w:rsidRPr="00B82B5C" w:rsidRDefault="00A61D60" w:rsidP="003768FB">
      <w:pPr>
        <w:pStyle w:val="a3"/>
        <w:jc w:val="both"/>
        <w:rPr>
          <w:color w:val="000000"/>
          <w:sz w:val="28"/>
          <w:szCs w:val="28"/>
        </w:rPr>
      </w:pPr>
      <w:r w:rsidRPr="00B82B5C">
        <w:rPr>
          <w:color w:val="000000"/>
          <w:sz w:val="28"/>
          <w:szCs w:val="28"/>
        </w:rPr>
        <w:t>Также подлежат удалению комментарии, содержащие спам-рассылки, оскорбления и нецензурные выражения. При этом пользователи, допустившие такие комментарии и сообщения, могут быть занесены в «черный список» или его аналог в порядке, определенном правилами использования соответствующей социальной сети.</w:t>
      </w:r>
    </w:p>
    <w:p w:rsidR="00A61D60" w:rsidRDefault="00A61D60" w:rsidP="003768F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</w:t>
      </w:r>
    </w:p>
    <w:p w:rsidR="003F629B" w:rsidRPr="00A61D60" w:rsidRDefault="003F629B" w:rsidP="003768F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078F" w:rsidRPr="009F17A9" w:rsidRDefault="00ED078F" w:rsidP="003768FB">
      <w:pPr>
        <w:jc w:val="both"/>
      </w:pPr>
    </w:p>
    <w:sectPr w:rsidR="00ED078F" w:rsidRPr="009F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2E" w:rsidRDefault="00FF112E" w:rsidP="007F4955">
      <w:pPr>
        <w:spacing w:after="0" w:line="240" w:lineRule="auto"/>
      </w:pPr>
      <w:r>
        <w:separator/>
      </w:r>
    </w:p>
  </w:endnote>
  <w:endnote w:type="continuationSeparator" w:id="0">
    <w:p w:rsidR="00FF112E" w:rsidRDefault="00FF112E" w:rsidP="007F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2E" w:rsidRDefault="00FF112E" w:rsidP="007F4955">
      <w:pPr>
        <w:spacing w:after="0" w:line="240" w:lineRule="auto"/>
      </w:pPr>
      <w:r>
        <w:separator/>
      </w:r>
    </w:p>
  </w:footnote>
  <w:footnote w:type="continuationSeparator" w:id="0">
    <w:p w:rsidR="00FF112E" w:rsidRDefault="00FF112E" w:rsidP="007F4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25BC9"/>
    <w:multiLevelType w:val="hybridMultilevel"/>
    <w:tmpl w:val="0CB04068"/>
    <w:lvl w:ilvl="0" w:tplc="622A3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A7F17"/>
    <w:multiLevelType w:val="hybridMultilevel"/>
    <w:tmpl w:val="F0F6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55F1E"/>
    <w:multiLevelType w:val="hybridMultilevel"/>
    <w:tmpl w:val="10481614"/>
    <w:lvl w:ilvl="0" w:tplc="ABBCC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4C10D0"/>
    <w:multiLevelType w:val="hybridMultilevel"/>
    <w:tmpl w:val="B89AA4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97F4A61"/>
    <w:multiLevelType w:val="hybridMultilevel"/>
    <w:tmpl w:val="A5E4A8D8"/>
    <w:lvl w:ilvl="0" w:tplc="DBC47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03"/>
    <w:rsid w:val="002507CE"/>
    <w:rsid w:val="003768FB"/>
    <w:rsid w:val="003F629B"/>
    <w:rsid w:val="006A0035"/>
    <w:rsid w:val="007F4955"/>
    <w:rsid w:val="00806203"/>
    <w:rsid w:val="009E39A0"/>
    <w:rsid w:val="009F17A9"/>
    <w:rsid w:val="00A61D60"/>
    <w:rsid w:val="00AC2674"/>
    <w:rsid w:val="00B550E7"/>
    <w:rsid w:val="00B82B5C"/>
    <w:rsid w:val="00C07C46"/>
    <w:rsid w:val="00ED078F"/>
    <w:rsid w:val="00F83A5F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EB0C8-2CAE-45D9-B068-891508E3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0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49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4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4955"/>
  </w:style>
  <w:style w:type="paragraph" w:styleId="a7">
    <w:name w:val="footer"/>
    <w:basedOn w:val="a"/>
    <w:link w:val="a8"/>
    <w:uiPriority w:val="99"/>
    <w:unhideWhenUsed/>
    <w:rsid w:val="007F4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4955"/>
  </w:style>
  <w:style w:type="table" w:styleId="a9">
    <w:name w:val="Table Grid"/>
    <w:basedOn w:val="a1"/>
    <w:uiPriority w:val="39"/>
    <w:rsid w:val="007F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F4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9</cp:revision>
  <dcterms:created xsi:type="dcterms:W3CDTF">2020-02-20T11:47:00Z</dcterms:created>
  <dcterms:modified xsi:type="dcterms:W3CDTF">2020-03-16T08:36:00Z</dcterms:modified>
</cp:coreProperties>
</file>