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87" w:rsidRDefault="009C0887" w:rsidP="009C0887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</w:t>
      </w:r>
    </w:p>
    <w:p w:rsidR="009C0887" w:rsidRDefault="00547650" w:rsidP="009C088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="009C0887">
        <w:rPr>
          <w:b/>
          <w:sz w:val="28"/>
          <w:szCs w:val="28"/>
        </w:rPr>
        <w:t xml:space="preserve"> «</w:t>
      </w:r>
      <w:proofErr w:type="gramEnd"/>
      <w:r w:rsidR="009C0887">
        <w:rPr>
          <w:b/>
          <w:sz w:val="28"/>
          <w:szCs w:val="28"/>
        </w:rPr>
        <w:t>УСТЬ-ШОНОШСКОЕ»</w:t>
      </w:r>
      <w:r>
        <w:rPr>
          <w:b/>
          <w:sz w:val="28"/>
          <w:szCs w:val="28"/>
        </w:rPr>
        <w:t xml:space="preserve"> ВЕЛЬСКОГО МУНИЦИПАЛЬНОГО РАЙОНА АРХАНГЕЛЬМКОЙ ОБЛАСТИ</w:t>
      </w:r>
    </w:p>
    <w:p w:rsidR="009C0887" w:rsidRDefault="009C0887" w:rsidP="009C088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9C0887" w:rsidRPr="00CF3E7C" w:rsidRDefault="009C0887" w:rsidP="009C0887">
      <w:pPr>
        <w:tabs>
          <w:tab w:val="left" w:pos="426"/>
        </w:tabs>
        <w:jc w:val="center"/>
        <w:rPr>
          <w:sz w:val="18"/>
          <w:szCs w:val="18"/>
        </w:rPr>
      </w:pPr>
      <w:r w:rsidRPr="00CF3E7C">
        <w:rPr>
          <w:sz w:val="18"/>
          <w:szCs w:val="18"/>
        </w:rPr>
        <w:t>(</w:t>
      </w:r>
      <w:proofErr w:type="gramStart"/>
      <w:r w:rsidRPr="00CF3E7C">
        <w:rPr>
          <w:sz w:val="18"/>
          <w:szCs w:val="18"/>
        </w:rPr>
        <w:t>165108;Архангельская</w:t>
      </w:r>
      <w:proofErr w:type="gramEnd"/>
      <w:r w:rsidRPr="00CF3E7C">
        <w:rPr>
          <w:sz w:val="18"/>
          <w:szCs w:val="18"/>
        </w:rPr>
        <w:t xml:space="preserve"> область, Вельский район, посёлок Усть-Шоноша,  улица </w:t>
      </w:r>
      <w:r w:rsidR="00C82FF8" w:rsidRPr="00CF3E7C">
        <w:rPr>
          <w:sz w:val="18"/>
          <w:szCs w:val="18"/>
        </w:rPr>
        <w:t>Октябрьская, 9</w:t>
      </w:r>
      <w:r w:rsidR="00CF3E7C" w:rsidRPr="00CF3E7C">
        <w:rPr>
          <w:sz w:val="18"/>
          <w:szCs w:val="18"/>
        </w:rPr>
        <w:t>А</w:t>
      </w:r>
      <w:r w:rsidRPr="00CF3E7C">
        <w:rPr>
          <w:sz w:val="18"/>
          <w:szCs w:val="18"/>
        </w:rPr>
        <w:t xml:space="preserve">,тел-4-82-59)    </w:t>
      </w:r>
    </w:p>
    <w:p w:rsidR="003A5F4A" w:rsidRDefault="003A5F4A" w:rsidP="009C0887">
      <w:pPr>
        <w:tabs>
          <w:tab w:val="left" w:pos="426"/>
        </w:tabs>
        <w:jc w:val="center"/>
      </w:pPr>
    </w:p>
    <w:p w:rsidR="009C0887" w:rsidRDefault="009C0887" w:rsidP="009C0887">
      <w:pPr>
        <w:tabs>
          <w:tab w:val="left" w:pos="426"/>
        </w:tabs>
        <w:jc w:val="center"/>
      </w:pPr>
      <w:r>
        <w:t xml:space="preserve"> (двадцать шестое заседание)</w:t>
      </w:r>
    </w:p>
    <w:p w:rsidR="009C0887" w:rsidRDefault="009C0887" w:rsidP="009C0887"/>
    <w:p w:rsidR="009C0887" w:rsidRDefault="009C0887" w:rsidP="009C0887"/>
    <w:p w:rsidR="009C0887" w:rsidRDefault="009C0887" w:rsidP="009C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C0887" w:rsidRPr="00CF3E7C" w:rsidRDefault="00C82FF8" w:rsidP="009C088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47650">
        <w:rPr>
          <w:b/>
          <w:sz w:val="28"/>
          <w:szCs w:val="28"/>
        </w:rPr>
        <w:t>«11</w:t>
      </w:r>
      <w:bookmarkStart w:id="0" w:name="_GoBack"/>
      <w:bookmarkEnd w:id="0"/>
      <w:r w:rsidRPr="00CF3E7C">
        <w:rPr>
          <w:b/>
          <w:sz w:val="28"/>
          <w:szCs w:val="28"/>
        </w:rPr>
        <w:t xml:space="preserve">» июня </w:t>
      </w:r>
      <w:r w:rsidR="009C0887" w:rsidRPr="00CF3E7C">
        <w:rPr>
          <w:b/>
          <w:sz w:val="28"/>
          <w:szCs w:val="28"/>
        </w:rPr>
        <w:t xml:space="preserve">2020 года                                                                           №  </w:t>
      </w:r>
      <w:r w:rsidR="00547650">
        <w:rPr>
          <w:b/>
          <w:sz w:val="28"/>
          <w:szCs w:val="28"/>
        </w:rPr>
        <w:t xml:space="preserve"> 160</w:t>
      </w:r>
      <w:r w:rsidR="009C0887" w:rsidRPr="00CF3E7C">
        <w:rPr>
          <w:b/>
          <w:sz w:val="28"/>
          <w:szCs w:val="28"/>
        </w:rPr>
        <w:t xml:space="preserve"> </w:t>
      </w:r>
      <w:r w:rsidR="009C0887" w:rsidRPr="00CF3E7C">
        <w:rPr>
          <w:b/>
          <w:sz w:val="28"/>
          <w:szCs w:val="28"/>
          <w:u w:val="single"/>
        </w:rPr>
        <w:t xml:space="preserve"> </w:t>
      </w:r>
    </w:p>
    <w:p w:rsidR="009C0887" w:rsidRDefault="009C0887" w:rsidP="009C08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C0887" w:rsidRDefault="009C0887" w:rsidP="009C0887"/>
    <w:p w:rsidR="009C0887" w:rsidRDefault="009C0887" w:rsidP="009C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и дополнений в решение </w:t>
      </w:r>
    </w:p>
    <w:p w:rsidR="009C0887" w:rsidRDefault="009C0887" w:rsidP="009C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МО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№ 74 от 14.11.2017 г. «О земельном налоге на территории </w:t>
      </w:r>
    </w:p>
    <w:p w:rsidR="009C0887" w:rsidRDefault="009C0887" w:rsidP="009C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(в редакции решения №131 от 14.11.2019 г.).</w:t>
      </w:r>
    </w:p>
    <w:p w:rsidR="009C0887" w:rsidRDefault="009C0887" w:rsidP="009C0887">
      <w:pPr>
        <w:jc w:val="center"/>
        <w:rPr>
          <w:sz w:val="28"/>
          <w:szCs w:val="28"/>
        </w:rPr>
      </w:pPr>
    </w:p>
    <w:p w:rsidR="00D41368" w:rsidRDefault="009C0887" w:rsidP="00D41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</w:t>
      </w:r>
      <w:r w:rsidRPr="00350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6 октября 2003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C7761">
        <w:rPr>
          <w:sz w:val="28"/>
          <w:szCs w:val="28"/>
        </w:rPr>
        <w:t xml:space="preserve"> Налогового кодекса Российской Федерации, </w:t>
      </w:r>
      <w:r w:rsidR="00D41368">
        <w:rPr>
          <w:sz w:val="28"/>
          <w:szCs w:val="28"/>
        </w:rPr>
        <w:t>Совет  депутатов сельского поселения «</w:t>
      </w:r>
      <w:proofErr w:type="spellStart"/>
      <w:r w:rsidR="00D41368">
        <w:rPr>
          <w:sz w:val="28"/>
          <w:szCs w:val="28"/>
        </w:rPr>
        <w:t>Усть-Шоношское</w:t>
      </w:r>
      <w:proofErr w:type="spellEnd"/>
      <w:r w:rsidR="00D41368">
        <w:rPr>
          <w:sz w:val="28"/>
          <w:szCs w:val="28"/>
        </w:rPr>
        <w:t xml:space="preserve">» Вельского муниципального района Архангельской области </w:t>
      </w:r>
      <w:r w:rsidR="00D41368">
        <w:rPr>
          <w:b/>
          <w:sz w:val="28"/>
          <w:szCs w:val="28"/>
        </w:rPr>
        <w:t>решил</w:t>
      </w:r>
      <w:r w:rsidR="00D41368">
        <w:rPr>
          <w:sz w:val="28"/>
          <w:szCs w:val="28"/>
        </w:rPr>
        <w:t>:</w:t>
      </w:r>
    </w:p>
    <w:p w:rsidR="009C0887" w:rsidRPr="009C0887" w:rsidRDefault="00D41368" w:rsidP="00D41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 w:rsidR="009C0887" w:rsidRPr="009C0887">
        <w:rPr>
          <w:sz w:val="28"/>
          <w:szCs w:val="28"/>
        </w:rPr>
        <w:t>Внести  в</w:t>
      </w:r>
      <w:proofErr w:type="gramEnd"/>
      <w:r w:rsidR="009C0887" w:rsidRPr="009C0887">
        <w:rPr>
          <w:sz w:val="28"/>
          <w:szCs w:val="28"/>
        </w:rPr>
        <w:t xml:space="preserve"> Решение Совета депутатов МО «</w:t>
      </w:r>
      <w:proofErr w:type="spellStart"/>
      <w:r w:rsidR="009C0887" w:rsidRPr="009C0887">
        <w:rPr>
          <w:sz w:val="28"/>
          <w:szCs w:val="28"/>
        </w:rPr>
        <w:t>Усть-Шоношское</w:t>
      </w:r>
      <w:proofErr w:type="spellEnd"/>
      <w:r w:rsidR="009C0887" w:rsidRPr="009C0887">
        <w:rPr>
          <w:sz w:val="28"/>
          <w:szCs w:val="28"/>
        </w:rPr>
        <w:t>» №74 от 14.11.2017 года «О земельном налоге на территории МО «</w:t>
      </w:r>
      <w:proofErr w:type="spellStart"/>
      <w:r w:rsidR="009C0887" w:rsidRPr="009C0887">
        <w:rPr>
          <w:sz w:val="28"/>
          <w:szCs w:val="28"/>
        </w:rPr>
        <w:t>Усть-Шоношское</w:t>
      </w:r>
      <w:proofErr w:type="spellEnd"/>
      <w:r w:rsidR="009C0887" w:rsidRPr="009C0887">
        <w:rPr>
          <w:sz w:val="28"/>
          <w:szCs w:val="28"/>
        </w:rPr>
        <w:t>» ( в редакции решения № 131 от 14.11.2019 г.) следующие изменения и дополнения:</w:t>
      </w:r>
    </w:p>
    <w:p w:rsidR="009C0887" w:rsidRPr="009C0887" w:rsidRDefault="009C0887" w:rsidP="00D413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9C0887">
        <w:rPr>
          <w:sz w:val="28"/>
          <w:szCs w:val="28"/>
        </w:rPr>
        <w:t>Пункт  5</w:t>
      </w:r>
      <w:proofErr w:type="gramEnd"/>
      <w:r w:rsidRPr="009C0887">
        <w:rPr>
          <w:sz w:val="28"/>
          <w:szCs w:val="28"/>
        </w:rPr>
        <w:t xml:space="preserve"> решения исключить</w:t>
      </w:r>
    </w:p>
    <w:p w:rsidR="009C0887" w:rsidRPr="00D41368" w:rsidRDefault="00D41368" w:rsidP="00D4136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0887" w:rsidRPr="00D41368">
        <w:rPr>
          <w:sz w:val="28"/>
          <w:szCs w:val="28"/>
        </w:rPr>
        <w:t>Решение вступает в силу со дня его официального опубликования.</w:t>
      </w:r>
    </w:p>
    <w:p w:rsidR="009C0887" w:rsidRDefault="009C0887" w:rsidP="00C82FF8">
      <w:pPr>
        <w:jc w:val="both"/>
        <w:rPr>
          <w:sz w:val="28"/>
          <w:szCs w:val="28"/>
        </w:rPr>
      </w:pPr>
    </w:p>
    <w:p w:rsidR="009C0887" w:rsidRDefault="009C0887" w:rsidP="009C0887">
      <w:pPr>
        <w:jc w:val="both"/>
        <w:rPr>
          <w:sz w:val="28"/>
          <w:szCs w:val="28"/>
        </w:rPr>
      </w:pPr>
    </w:p>
    <w:p w:rsidR="00CF3E7C" w:rsidRDefault="00CF3E7C" w:rsidP="00D41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CF3E7C" w:rsidRDefault="00CF3E7C" w:rsidP="00D41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:rsidR="00CF3E7C" w:rsidRDefault="00CF3E7C" w:rsidP="00D41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:rsidR="00CF3E7C" w:rsidRDefault="00CF3E7C" w:rsidP="00D41368">
      <w:pPr>
        <w:tabs>
          <w:tab w:val="left" w:pos="64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:rsidR="00CF3E7C" w:rsidRDefault="00CF3E7C" w:rsidP="00CF3E7C">
      <w:pPr>
        <w:jc w:val="both"/>
        <w:rPr>
          <w:sz w:val="28"/>
          <w:szCs w:val="28"/>
        </w:rPr>
      </w:pPr>
    </w:p>
    <w:p w:rsidR="009C0887" w:rsidRPr="009C0887" w:rsidRDefault="009C0887" w:rsidP="00CF3E7C">
      <w:pPr>
        <w:jc w:val="both"/>
        <w:rPr>
          <w:b/>
          <w:sz w:val="28"/>
          <w:szCs w:val="28"/>
        </w:rPr>
      </w:pPr>
    </w:p>
    <w:sectPr w:rsidR="009C0887" w:rsidRPr="009C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66BF2"/>
    <w:multiLevelType w:val="hybridMultilevel"/>
    <w:tmpl w:val="A18619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5D84"/>
    <w:multiLevelType w:val="multilevel"/>
    <w:tmpl w:val="90B84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FD"/>
    <w:rsid w:val="000652FD"/>
    <w:rsid w:val="003A5F4A"/>
    <w:rsid w:val="00493DC1"/>
    <w:rsid w:val="00547650"/>
    <w:rsid w:val="009C0887"/>
    <w:rsid w:val="00C82FF8"/>
    <w:rsid w:val="00CF3E7C"/>
    <w:rsid w:val="00D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7F30C-0813-45E4-91E9-BF8873E9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6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12</cp:revision>
  <cp:lastPrinted>2020-06-12T09:47:00Z</cp:lastPrinted>
  <dcterms:created xsi:type="dcterms:W3CDTF">2020-04-13T06:56:00Z</dcterms:created>
  <dcterms:modified xsi:type="dcterms:W3CDTF">2020-06-12T09:47:00Z</dcterms:modified>
</cp:coreProperties>
</file>