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9F45" w14:textId="77777777" w:rsidR="00D55CCC" w:rsidRPr="00D55CCC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D55CCC">
        <w:rPr>
          <w:rFonts w:eastAsia="Times New Roman"/>
          <w:b/>
          <w:color w:val="000000" w:themeColor="text1"/>
          <w:sz w:val="28"/>
          <w:szCs w:val="28"/>
        </w:rPr>
        <w:t>СОВЕТ  ДЕПУТАТОВ</w:t>
      </w:r>
      <w:proofErr w:type="gramEnd"/>
      <w:r w:rsidRPr="00D55CCC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14:paraId="65FFC440" w14:textId="77777777" w:rsidR="00D55CCC" w:rsidRPr="00D55CCC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 xml:space="preserve">СЕЛЬСКОГО </w:t>
      </w:r>
      <w:proofErr w:type="gramStart"/>
      <w:r w:rsidRPr="00D55CCC">
        <w:rPr>
          <w:rFonts w:eastAsia="Times New Roman"/>
          <w:b/>
          <w:color w:val="000000" w:themeColor="text1"/>
          <w:sz w:val="28"/>
          <w:szCs w:val="28"/>
        </w:rPr>
        <w:t>ПОСЕЛЕНИЯ  «</w:t>
      </w:r>
      <w:proofErr w:type="gramEnd"/>
      <w:r w:rsidRPr="00D55CCC">
        <w:rPr>
          <w:rFonts w:eastAsia="Times New Roman"/>
          <w:b/>
          <w:color w:val="000000" w:themeColor="text1"/>
          <w:sz w:val="28"/>
          <w:szCs w:val="28"/>
        </w:rPr>
        <w:t>УСТЬ-ШОНОШСКОЕ»</w:t>
      </w:r>
    </w:p>
    <w:p w14:paraId="2018AF35" w14:textId="77777777" w:rsidR="00D55CCC" w:rsidRPr="00D55CCC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>ВЕЛЬСКОГО МУНИЦИПАЛЬНОГО РАЙОНА</w:t>
      </w:r>
    </w:p>
    <w:p w14:paraId="1D69591F" w14:textId="77777777" w:rsidR="0093244B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 xml:space="preserve">АРХАНГЕЛЬСКОЙ ОБЛАСТИ </w:t>
      </w:r>
    </w:p>
    <w:p w14:paraId="6E064391" w14:textId="3F9686E6" w:rsidR="00D55CCC" w:rsidRPr="00D55CCC" w:rsidRDefault="0093244B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proofErr w:type="gramStart"/>
      <w:r>
        <w:rPr>
          <w:rFonts w:eastAsia="Times New Roman"/>
          <w:b/>
          <w:color w:val="000000" w:themeColor="text1"/>
          <w:sz w:val="28"/>
          <w:szCs w:val="28"/>
        </w:rPr>
        <w:t xml:space="preserve">ВТОРОГО </w:t>
      </w:r>
      <w:r w:rsidR="00D55CCC" w:rsidRPr="00D55CCC">
        <w:rPr>
          <w:rFonts w:eastAsia="Times New Roman"/>
          <w:b/>
          <w:color w:val="000000" w:themeColor="text1"/>
          <w:sz w:val="28"/>
          <w:szCs w:val="28"/>
        </w:rPr>
        <w:t xml:space="preserve"> СОЗЫВА</w:t>
      </w:r>
      <w:proofErr w:type="gramEnd"/>
    </w:p>
    <w:p w14:paraId="015AFE2D" w14:textId="77777777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  <w:sz w:val="18"/>
          <w:szCs w:val="18"/>
        </w:rPr>
      </w:pPr>
      <w:r w:rsidRPr="00D55CCC">
        <w:rPr>
          <w:rFonts w:eastAsia="Times New Roman"/>
          <w:color w:val="000000" w:themeColor="text1"/>
          <w:sz w:val="18"/>
          <w:szCs w:val="18"/>
        </w:rPr>
        <w:t>(</w:t>
      </w:r>
      <w:proofErr w:type="gramStart"/>
      <w:r w:rsidRPr="00D55CCC">
        <w:rPr>
          <w:rFonts w:eastAsia="Times New Roman"/>
          <w:color w:val="000000" w:themeColor="text1"/>
          <w:sz w:val="18"/>
          <w:szCs w:val="18"/>
        </w:rPr>
        <w:t>165108;Архангельская</w:t>
      </w:r>
      <w:proofErr w:type="gramEnd"/>
      <w:r w:rsidRPr="00D55CCC">
        <w:rPr>
          <w:rFonts w:eastAsia="Times New Roman"/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1AD5B86D" w14:textId="77777777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</w:rPr>
      </w:pPr>
    </w:p>
    <w:p w14:paraId="1410EA4B" w14:textId="309DC13C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</w:rPr>
      </w:pPr>
      <w:proofErr w:type="gramStart"/>
      <w:r w:rsidRPr="00D55CCC">
        <w:rPr>
          <w:rFonts w:eastAsia="Times New Roman"/>
          <w:color w:val="000000" w:themeColor="text1"/>
        </w:rPr>
        <w:t xml:space="preserve">( </w:t>
      </w:r>
      <w:r w:rsidR="0093244B">
        <w:rPr>
          <w:rFonts w:eastAsia="Times New Roman"/>
          <w:color w:val="000000" w:themeColor="text1"/>
        </w:rPr>
        <w:t>третье</w:t>
      </w:r>
      <w:proofErr w:type="gramEnd"/>
      <w:r w:rsidRPr="00D55CCC">
        <w:rPr>
          <w:rFonts w:eastAsia="Times New Roman"/>
          <w:color w:val="000000" w:themeColor="text1"/>
        </w:rPr>
        <w:t xml:space="preserve"> заседание)</w:t>
      </w:r>
    </w:p>
    <w:p w14:paraId="67F9032B" w14:textId="77777777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</w:rPr>
      </w:pPr>
    </w:p>
    <w:p w14:paraId="56FB687E" w14:textId="77777777" w:rsidR="00D55CCC" w:rsidRPr="00D55CCC" w:rsidRDefault="00D55CCC" w:rsidP="00D55CCC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>Р Е Ш Е Н И Е</w:t>
      </w:r>
    </w:p>
    <w:p w14:paraId="05E48018" w14:textId="692EAF22" w:rsidR="00D55CCC" w:rsidRPr="00D55CCC" w:rsidRDefault="00D55CCC" w:rsidP="00D55CCC">
      <w:pPr>
        <w:shd w:val="clear" w:color="auto" w:fill="FFFFFF"/>
        <w:spacing w:before="200" w:after="200" w:line="182" w:lineRule="atLeast"/>
        <w:jc w:val="center"/>
        <w:rPr>
          <w:rFonts w:eastAsia="Times New Roman"/>
          <w:bCs/>
        </w:rPr>
      </w:pPr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>«</w:t>
      </w:r>
      <w:r w:rsidR="00E8385C">
        <w:rPr>
          <w:rFonts w:eastAsia="Times New Roman"/>
          <w:b/>
          <w:bCs/>
          <w:color w:val="000000" w:themeColor="text1"/>
          <w:sz w:val="28"/>
          <w:szCs w:val="28"/>
        </w:rPr>
        <w:t>23</w:t>
      </w:r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 xml:space="preserve">» </w:t>
      </w:r>
      <w:proofErr w:type="gramStart"/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>декабря  202</w:t>
      </w:r>
      <w:r w:rsidR="0093244B">
        <w:rPr>
          <w:rFonts w:eastAsia="Times New Roman"/>
          <w:b/>
          <w:bCs/>
          <w:color w:val="000000" w:themeColor="text1"/>
          <w:sz w:val="28"/>
          <w:szCs w:val="28"/>
        </w:rPr>
        <w:t>1</w:t>
      </w:r>
      <w:proofErr w:type="gramEnd"/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 xml:space="preserve"> г.  </w:t>
      </w:r>
      <w:r w:rsidR="0093244B">
        <w:rPr>
          <w:rFonts w:eastAsia="Times New Roman"/>
          <w:b/>
          <w:bCs/>
          <w:color w:val="000000" w:themeColor="text1"/>
          <w:sz w:val="28"/>
          <w:szCs w:val="28"/>
        </w:rPr>
        <w:t xml:space="preserve">  </w:t>
      </w:r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>№</w:t>
      </w:r>
      <w:r w:rsidR="00E8385C">
        <w:rPr>
          <w:rFonts w:eastAsia="Times New Roman"/>
          <w:b/>
          <w:bCs/>
          <w:color w:val="000000" w:themeColor="text1"/>
          <w:sz w:val="28"/>
          <w:szCs w:val="28"/>
        </w:rPr>
        <w:t xml:space="preserve"> 20</w:t>
      </w:r>
    </w:p>
    <w:p w14:paraId="2A12D5C9" w14:textId="54BF1E13" w:rsidR="00CC1DFA" w:rsidRDefault="00D55CCC" w:rsidP="00D55CCC">
      <w:pPr>
        <w:tabs>
          <w:tab w:val="left" w:pos="74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примерной программы нормотворческой деятельности Совета депутатов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образования Архангельской </w:t>
      </w:r>
      <w:proofErr w:type="gramStart"/>
      <w:r>
        <w:rPr>
          <w:b/>
          <w:sz w:val="28"/>
          <w:szCs w:val="28"/>
        </w:rPr>
        <w:t xml:space="preserve">области  </w:t>
      </w:r>
      <w:r w:rsidR="00C63701">
        <w:rPr>
          <w:b/>
          <w:sz w:val="28"/>
          <w:szCs w:val="28"/>
        </w:rPr>
        <w:t>второго</w:t>
      </w:r>
      <w:proofErr w:type="gramEnd"/>
      <w:r w:rsidR="00C637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</w:t>
      </w:r>
    </w:p>
    <w:p w14:paraId="2FA05B49" w14:textId="5B8D1558" w:rsidR="00D55CCC" w:rsidRDefault="00D55CCC" w:rsidP="00D55CCC">
      <w:pPr>
        <w:tabs>
          <w:tab w:val="left" w:pos="74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324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год»</w:t>
      </w:r>
    </w:p>
    <w:p w14:paraId="35DABC23" w14:textId="77777777" w:rsidR="00D55CCC" w:rsidRDefault="00D55CCC" w:rsidP="00D55CCC">
      <w:pPr>
        <w:jc w:val="center"/>
        <w:rPr>
          <w:sz w:val="28"/>
          <w:szCs w:val="28"/>
        </w:rPr>
      </w:pPr>
    </w:p>
    <w:p w14:paraId="23706288" w14:textId="77777777" w:rsidR="00D55CCC" w:rsidRDefault="00D55CCC" w:rsidP="00D55CCC">
      <w:pPr>
        <w:jc w:val="both"/>
        <w:rPr>
          <w:sz w:val="28"/>
          <w:szCs w:val="28"/>
        </w:rPr>
      </w:pPr>
    </w:p>
    <w:p w14:paraId="2980D0C0" w14:textId="77777777" w:rsidR="00D55CCC" w:rsidRDefault="00D55CCC" w:rsidP="00D55CCC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 (далее – Закон № 131-ФЗ),  Уставом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Совет депутатов сельского поселения 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/>
          <w:sz w:val="28"/>
          <w:szCs w:val="28"/>
        </w:rPr>
        <w:t>решил:</w:t>
      </w:r>
    </w:p>
    <w:p w14:paraId="4DD52B51" w14:textId="0A036D6C" w:rsidR="00D55CCC" w:rsidRDefault="00D55CCC" w:rsidP="00D55CCC">
      <w:pPr>
        <w:spacing w:before="120" w:after="12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примерную</w:t>
      </w:r>
      <w:proofErr w:type="gramEnd"/>
      <w:r>
        <w:rPr>
          <w:sz w:val="28"/>
          <w:szCs w:val="28"/>
        </w:rPr>
        <w:t xml:space="preserve"> программу нормотворческой деятельности Совета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первого созыва на 202</w:t>
      </w:r>
      <w:r w:rsidR="0093244B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 к настоящему решению.</w:t>
      </w:r>
    </w:p>
    <w:p w14:paraId="05EBACE7" w14:textId="77777777" w:rsidR="00D55CCC" w:rsidRDefault="00D55CCC" w:rsidP="00D55CCC">
      <w:pPr>
        <w:spacing w:before="120" w:after="12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принятия и </w:t>
      </w:r>
      <w:r>
        <w:rPr>
          <w:bCs/>
          <w:sz w:val="28"/>
          <w:szCs w:val="28"/>
        </w:rPr>
        <w:t>подлежит опубликованию (обнародованию) в периодическом издании «</w:t>
      </w:r>
      <w:proofErr w:type="spellStart"/>
      <w:r>
        <w:rPr>
          <w:bCs/>
          <w:sz w:val="28"/>
          <w:szCs w:val="28"/>
        </w:rPr>
        <w:t>Усть-Шоношский</w:t>
      </w:r>
      <w:proofErr w:type="spellEnd"/>
      <w:r>
        <w:rPr>
          <w:bCs/>
          <w:sz w:val="28"/>
          <w:szCs w:val="28"/>
        </w:rPr>
        <w:t xml:space="preserve"> Вестник» и размещению на официальном сайте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3D54D1AA" w14:textId="77777777" w:rsidR="00D55CCC" w:rsidRDefault="00D55CCC" w:rsidP="00D55CCC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решения возложить на главу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79FC45FD" w14:textId="77777777" w:rsidR="00D55CCC" w:rsidRDefault="00D55CCC" w:rsidP="00D55CCC">
      <w:pPr>
        <w:tabs>
          <w:tab w:val="left" w:pos="7605"/>
        </w:tabs>
        <w:jc w:val="both"/>
        <w:rPr>
          <w:sz w:val="28"/>
          <w:szCs w:val="28"/>
        </w:rPr>
      </w:pPr>
    </w:p>
    <w:p w14:paraId="5E15F5F1" w14:textId="77777777" w:rsidR="00D55CCC" w:rsidRDefault="00D55CCC" w:rsidP="00D55CCC">
      <w:pPr>
        <w:tabs>
          <w:tab w:val="left" w:pos="7605"/>
        </w:tabs>
        <w:jc w:val="both"/>
        <w:rPr>
          <w:sz w:val="28"/>
          <w:szCs w:val="28"/>
        </w:rPr>
      </w:pPr>
    </w:p>
    <w:p w14:paraId="0B890249" w14:textId="77777777" w:rsidR="00D55CCC" w:rsidRDefault="00D55CCC" w:rsidP="00D55CCC">
      <w:pPr>
        <w:tabs>
          <w:tab w:val="left" w:pos="76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222954EE" w14:textId="77777777" w:rsidR="00D55CCC" w:rsidRPr="00D55CCC" w:rsidRDefault="00D55CCC" w:rsidP="00D55CCC">
      <w:pPr>
        <w:tabs>
          <w:tab w:val="left" w:pos="7605"/>
        </w:tabs>
        <w:jc w:val="both"/>
        <w:rPr>
          <w:b/>
          <w:sz w:val="28"/>
          <w:szCs w:val="28"/>
        </w:rPr>
      </w:pPr>
      <w:r w:rsidRPr="00D55CCC">
        <w:rPr>
          <w:b/>
          <w:sz w:val="28"/>
          <w:szCs w:val="28"/>
        </w:rPr>
        <w:t>сельского поселения «</w:t>
      </w:r>
      <w:proofErr w:type="spellStart"/>
      <w:r w:rsidRPr="00D55CCC">
        <w:rPr>
          <w:b/>
          <w:sz w:val="28"/>
          <w:szCs w:val="28"/>
        </w:rPr>
        <w:t>Усть-Шоношское</w:t>
      </w:r>
      <w:proofErr w:type="spellEnd"/>
      <w:r w:rsidRPr="00D55CCC">
        <w:rPr>
          <w:b/>
          <w:sz w:val="28"/>
          <w:szCs w:val="28"/>
        </w:rPr>
        <w:t xml:space="preserve">» </w:t>
      </w:r>
    </w:p>
    <w:p w14:paraId="26AC00F5" w14:textId="77777777" w:rsidR="00D55CCC" w:rsidRPr="00D55CCC" w:rsidRDefault="00D55CCC" w:rsidP="00D55CCC">
      <w:pPr>
        <w:tabs>
          <w:tab w:val="left" w:pos="7605"/>
        </w:tabs>
        <w:jc w:val="both"/>
        <w:rPr>
          <w:b/>
          <w:sz w:val="28"/>
          <w:szCs w:val="28"/>
        </w:rPr>
      </w:pPr>
      <w:r w:rsidRPr="00D55CCC">
        <w:rPr>
          <w:b/>
          <w:sz w:val="28"/>
          <w:szCs w:val="28"/>
        </w:rPr>
        <w:t xml:space="preserve">Вельского муниципального района </w:t>
      </w:r>
    </w:p>
    <w:p w14:paraId="2FAD9052" w14:textId="77777777" w:rsidR="00D55CCC" w:rsidRDefault="00D55CCC" w:rsidP="00D55CCC">
      <w:pPr>
        <w:tabs>
          <w:tab w:val="left" w:pos="7605"/>
        </w:tabs>
        <w:jc w:val="both"/>
        <w:rPr>
          <w:b/>
          <w:sz w:val="28"/>
          <w:szCs w:val="28"/>
        </w:rPr>
      </w:pPr>
      <w:r w:rsidRPr="00D55CCC">
        <w:rPr>
          <w:b/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А.В.Шухтин</w:t>
      </w:r>
    </w:p>
    <w:p w14:paraId="3086610C" w14:textId="77777777" w:rsidR="00D55CCC" w:rsidRDefault="00D55CCC" w:rsidP="00D55CCC">
      <w:pPr>
        <w:ind w:left="567" w:firstLine="540"/>
        <w:jc w:val="both"/>
        <w:rPr>
          <w:b/>
          <w:sz w:val="28"/>
          <w:szCs w:val="28"/>
        </w:rPr>
      </w:pPr>
    </w:p>
    <w:p w14:paraId="2E45D93C" w14:textId="77777777" w:rsidR="00D55CCC" w:rsidRDefault="00D55CCC" w:rsidP="00D55CCC">
      <w:pPr>
        <w:rPr>
          <w:sz w:val="28"/>
          <w:szCs w:val="28"/>
        </w:rPr>
        <w:sectPr w:rsidR="00D55CCC" w:rsidSect="00CC1DFA">
          <w:pgSz w:w="11906" w:h="16838"/>
          <w:pgMar w:top="993" w:right="851" w:bottom="709" w:left="1134" w:header="720" w:footer="720" w:gutter="0"/>
          <w:cols w:space="720"/>
        </w:sectPr>
      </w:pPr>
    </w:p>
    <w:p w14:paraId="48AB9E66" w14:textId="77777777" w:rsidR="00D55CCC" w:rsidRDefault="00D55CCC" w:rsidP="00D55CCC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</w:p>
    <w:p w14:paraId="7AE89375" w14:textId="77777777" w:rsidR="00D55CCC" w:rsidRDefault="00D55CCC" w:rsidP="00D55CCC">
      <w:pPr>
        <w:tabs>
          <w:tab w:val="left" w:pos="3030"/>
        </w:tabs>
      </w:pPr>
      <w:r>
        <w:tab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D55CCC" w14:paraId="7F700704" w14:textId="77777777" w:rsidTr="00D55CCC">
        <w:tc>
          <w:tcPr>
            <w:tcW w:w="3793" w:type="dxa"/>
            <w:hideMark/>
          </w:tcPr>
          <w:p w14:paraId="476DD8A1" w14:textId="77777777" w:rsidR="00D55CCC" w:rsidRDefault="00D55C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14:paraId="5C1C6C55" w14:textId="77777777" w:rsidR="00D55CCC" w:rsidRDefault="00D55C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4974DC89" w14:textId="77777777" w:rsidR="00D55CCC" w:rsidRDefault="00D55C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Совета депутатов</w:t>
            </w:r>
          </w:p>
          <w:p w14:paraId="233D3D93" w14:textId="482CE190" w:rsidR="00D55CCC" w:rsidRDefault="00D55CCC" w:rsidP="00CC1D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sz w:val="28"/>
                <w:szCs w:val="28"/>
              </w:rPr>
              <w:t>Усть-Шоношское</w:t>
            </w:r>
            <w:proofErr w:type="spellEnd"/>
            <w:r>
              <w:rPr>
                <w:sz w:val="28"/>
                <w:szCs w:val="28"/>
              </w:rPr>
              <w:t xml:space="preserve">» Вельского муниципального района Архангельской области </w:t>
            </w:r>
            <w:r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="00E8385C">
              <w:rPr>
                <w:sz w:val="28"/>
                <w:szCs w:val="28"/>
                <w:lang w:eastAsia="en-US"/>
              </w:rPr>
              <w:t>23</w:t>
            </w:r>
            <w:r w:rsidR="0093244B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12.202</w:t>
            </w:r>
            <w:r w:rsidR="0093244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 №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E8385C"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14:paraId="07CA23C3" w14:textId="77777777" w:rsidR="00D55CCC" w:rsidRDefault="00D55CCC" w:rsidP="00D55CCC">
      <w:pPr>
        <w:jc w:val="center"/>
        <w:rPr>
          <w:b/>
          <w:sz w:val="28"/>
          <w:szCs w:val="28"/>
        </w:rPr>
      </w:pPr>
    </w:p>
    <w:p w14:paraId="70CA9454" w14:textId="77777777" w:rsidR="00D55CCC" w:rsidRDefault="00D55CCC" w:rsidP="00D55CCC">
      <w:pPr>
        <w:jc w:val="center"/>
        <w:rPr>
          <w:b/>
          <w:sz w:val="28"/>
          <w:szCs w:val="28"/>
        </w:rPr>
      </w:pPr>
    </w:p>
    <w:p w14:paraId="3E7ED1A2" w14:textId="77777777" w:rsidR="00E8385C" w:rsidRDefault="00D55CCC" w:rsidP="00D55C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Примерная  программа</w:t>
      </w:r>
      <w:proofErr w:type="gramEnd"/>
      <w:r>
        <w:rPr>
          <w:b/>
          <w:sz w:val="28"/>
          <w:szCs w:val="28"/>
        </w:rPr>
        <w:t xml:space="preserve"> </w:t>
      </w:r>
    </w:p>
    <w:p w14:paraId="46EDDA7D" w14:textId="4014708A" w:rsidR="00D55CCC" w:rsidRDefault="00D55CCC" w:rsidP="00E83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нормотворческой деятельности Совета депутатов </w:t>
      </w:r>
      <w:r w:rsidRPr="00D55CCC">
        <w:rPr>
          <w:b/>
          <w:sz w:val="28"/>
          <w:szCs w:val="28"/>
        </w:rPr>
        <w:t>сельского поселения «</w:t>
      </w:r>
      <w:proofErr w:type="spellStart"/>
      <w:r w:rsidRPr="00D55CCC">
        <w:rPr>
          <w:b/>
          <w:sz w:val="28"/>
          <w:szCs w:val="28"/>
        </w:rPr>
        <w:t>Усть-Шоношское</w:t>
      </w:r>
      <w:proofErr w:type="spellEnd"/>
      <w:r w:rsidRPr="00D55CCC">
        <w:rPr>
          <w:b/>
          <w:sz w:val="28"/>
          <w:szCs w:val="28"/>
        </w:rPr>
        <w:t>» Вельского муниципального района Архангельской области</w:t>
      </w:r>
      <w:r>
        <w:rPr>
          <w:b/>
          <w:sz w:val="28"/>
          <w:szCs w:val="28"/>
        </w:rPr>
        <w:t xml:space="preserve"> </w:t>
      </w:r>
      <w:proofErr w:type="gramStart"/>
      <w:r w:rsidR="00C63701">
        <w:rPr>
          <w:b/>
          <w:sz w:val="28"/>
          <w:szCs w:val="28"/>
        </w:rPr>
        <w:t xml:space="preserve">второго </w:t>
      </w:r>
      <w:bookmarkStart w:id="0" w:name="_GoBack"/>
      <w:bookmarkEnd w:id="0"/>
      <w:r>
        <w:rPr>
          <w:b/>
          <w:sz w:val="28"/>
          <w:szCs w:val="28"/>
        </w:rPr>
        <w:t xml:space="preserve"> созыва</w:t>
      </w:r>
      <w:proofErr w:type="gramEnd"/>
      <w:r>
        <w:rPr>
          <w:b/>
          <w:sz w:val="28"/>
          <w:szCs w:val="28"/>
        </w:rPr>
        <w:t xml:space="preserve"> на 202</w:t>
      </w:r>
      <w:r w:rsidR="009324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Y="9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="00D55CCC" w14:paraId="21A6FE1D" w14:textId="77777777" w:rsidTr="0093244B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E3CB5F" w14:textId="77777777" w:rsidR="00D55CCC" w:rsidRDefault="00D55C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FDCCD0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внесения правового акта</w:t>
            </w:r>
          </w:p>
        </w:tc>
      </w:tr>
      <w:tr w:rsidR="0093244B" w14:paraId="22539019" w14:textId="77777777" w:rsidTr="0093244B">
        <w:trPr>
          <w:trHeight w:val="6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674E7CB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главы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0675B37D" w14:textId="60E3991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C73676C" w14:textId="5394D495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D55CCC" w14:paraId="5B06CB1C" w14:textId="77777777" w:rsidTr="0093244B">
        <w:trPr>
          <w:trHeight w:val="6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F5B01" w14:textId="2F783C5E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отчете </w:t>
            </w:r>
            <w:proofErr w:type="gramStart"/>
            <w:r>
              <w:rPr>
                <w:sz w:val="28"/>
                <w:szCs w:val="28"/>
                <w:lang w:eastAsia="en-US"/>
              </w:rPr>
              <w:t>работы  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202</w:t>
            </w:r>
            <w:r w:rsidR="0093244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 год.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2FF3E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D55CCC" w14:paraId="3B9E728E" w14:textId="77777777" w:rsidTr="00D55CCC">
        <w:trPr>
          <w:trHeight w:val="6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AC5FE" w14:textId="1CF7FD51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исполнении бюджета сельского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поселения  «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за 202</w:t>
            </w:r>
            <w:r w:rsidR="0093244B">
              <w:rPr>
                <w:sz w:val="28"/>
                <w:szCs w:val="28"/>
                <w:lang w:eastAsia="en-US"/>
              </w:rPr>
              <w:t>1</w:t>
            </w:r>
            <w:r w:rsidR="00E8385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A6C6D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9265C3" w14:paraId="39FE7FCE" w14:textId="77777777" w:rsidTr="00D55CCC">
        <w:trPr>
          <w:trHeight w:val="6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89D8D13" w14:textId="77777777" w:rsidR="009265C3" w:rsidRDefault="009265C3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F39E36C" w14:textId="77777777" w:rsidR="009265C3" w:rsidRDefault="009265C3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Приведение нормативных правовых актов в соответствие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D6980D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5940131" w14:textId="77777777" w:rsidR="009265C3" w:rsidRPr="009265C3" w:rsidRDefault="009265C3" w:rsidP="009265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D55CCC" w14:paraId="056D1D41" w14:textId="77777777" w:rsidTr="00D55CCC">
        <w:trPr>
          <w:trHeight w:val="6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379D4DB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3E7B94A" w14:textId="77777777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приведении Устава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в соответствии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BBC1CBC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AA70B66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D55CCC" w14:paraId="769F30A1" w14:textId="77777777" w:rsidTr="00D55CCC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7F7DE09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B0DD5F6" w14:textId="5BEBE9EE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за 1 </w:t>
            </w:r>
            <w:proofErr w:type="gramStart"/>
            <w:r>
              <w:rPr>
                <w:sz w:val="28"/>
                <w:szCs w:val="28"/>
                <w:lang w:eastAsia="en-US"/>
              </w:rPr>
              <w:t>квартал  202</w:t>
            </w:r>
            <w:r w:rsidR="0093244B">
              <w:rPr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D61E47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D545074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53BA8BBA" w14:textId="77777777" w:rsidTr="00D55CCC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4197D0F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0DF89EE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подготовке празднования «Дня Победы»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BB555D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FC6ABD4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7747B47D" w14:textId="77777777" w:rsidTr="00D55CCC">
        <w:trPr>
          <w:trHeight w:val="8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68F42C0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10093F8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подготовке к празднику «День поселка»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E397139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CB999A1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67041F02" w14:textId="77777777" w:rsidTr="00D55CCC">
        <w:trPr>
          <w:trHeight w:val="8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4E41B1F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DF1238B" w14:textId="77777777" w:rsidR="00D55CCC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Приведение нормативных правовых актов в соответствие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6ED5692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A1F1F65" w14:textId="77777777" w:rsidR="00D55CCC" w:rsidRPr="00D55CCC" w:rsidRDefault="00D55CCC" w:rsidP="00D55C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540AF842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4268E35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62A521B" w14:textId="5D4D239E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сельского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за 1 полугодие 202</w:t>
            </w:r>
            <w:r w:rsidR="0093244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9CC141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8AEC6BD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</w:tc>
      </w:tr>
      <w:tr w:rsidR="009265C3" w14:paraId="178EED22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E2CD46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EE9D357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Приведение нормативных правовых актов в соответствие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B5D9370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FEDF9A4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</w:tc>
      </w:tr>
      <w:tr w:rsidR="0093244B" w14:paraId="0DB9C71B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6C4E7DE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BB9EB0D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на 2023 год</w:t>
            </w:r>
          </w:p>
          <w:p w14:paraId="5E5AA826" w14:textId="1BD08FEC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EDD560C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6F19A50" w14:textId="7D32117A" w:rsidR="0093244B" w:rsidRPr="0093244B" w:rsidRDefault="0093244B" w:rsidP="009324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</w:tc>
      </w:tr>
      <w:tr w:rsidR="0093244B" w14:paraId="5DA18141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0901FA6" w14:textId="7CA53178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примерной программы нормотворчества депутатов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1B1280" w14:textId="7ACC6460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</w:tc>
      </w:tr>
      <w:tr w:rsidR="0093244B" w14:paraId="55AFC006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FD13B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2ABF679" w14:textId="662F52C6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графика заседаний</w:t>
            </w:r>
            <w:r>
              <w:t xml:space="preserve"> </w:t>
            </w:r>
            <w:r w:rsidRPr="0093244B">
              <w:rPr>
                <w:sz w:val="28"/>
                <w:szCs w:val="28"/>
                <w:lang w:eastAsia="en-US"/>
              </w:rPr>
              <w:t>депутатов сельского поселения «</w:t>
            </w:r>
            <w:proofErr w:type="spellStart"/>
            <w:r w:rsidRPr="0093244B"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 w:rsidRPr="0093244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36D9A55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A1B559B" w14:textId="7A2B357B" w:rsidR="0093244B" w:rsidRPr="0093244B" w:rsidRDefault="0093244B" w:rsidP="009324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</w:tc>
      </w:tr>
    </w:tbl>
    <w:p w14:paraId="612C0233" w14:textId="77777777" w:rsidR="00D55CCC" w:rsidRDefault="00D55CCC" w:rsidP="00D55CCC">
      <w:pPr>
        <w:jc w:val="center"/>
        <w:rPr>
          <w:sz w:val="28"/>
          <w:szCs w:val="28"/>
        </w:rPr>
      </w:pPr>
    </w:p>
    <w:p w14:paraId="705D37FD" w14:textId="77777777" w:rsidR="00D55CCC" w:rsidRDefault="00D55CCC" w:rsidP="00D55CCC">
      <w:pPr>
        <w:jc w:val="center"/>
        <w:rPr>
          <w:sz w:val="28"/>
          <w:szCs w:val="28"/>
        </w:rPr>
      </w:pPr>
    </w:p>
    <w:p w14:paraId="4339E078" w14:textId="77777777" w:rsidR="00D55CCC" w:rsidRDefault="00D55CCC" w:rsidP="00D55CCC">
      <w:pPr>
        <w:jc w:val="center"/>
        <w:rPr>
          <w:sz w:val="28"/>
          <w:szCs w:val="28"/>
        </w:rPr>
      </w:pPr>
    </w:p>
    <w:p w14:paraId="1E65234D" w14:textId="77777777" w:rsidR="00D55CCC" w:rsidRDefault="00D55CCC" w:rsidP="00D55CCC"/>
    <w:p w14:paraId="2908144B" w14:textId="77777777" w:rsidR="00BA3AAE" w:rsidRDefault="00BA3AAE"/>
    <w:sectPr w:rsidR="00BA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2DA3"/>
    <w:multiLevelType w:val="hybridMultilevel"/>
    <w:tmpl w:val="2B0259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01"/>
    <w:rsid w:val="007D2901"/>
    <w:rsid w:val="009265C3"/>
    <w:rsid w:val="0093244B"/>
    <w:rsid w:val="00BA3AAE"/>
    <w:rsid w:val="00C63701"/>
    <w:rsid w:val="00CC1DFA"/>
    <w:rsid w:val="00D55CCC"/>
    <w:rsid w:val="00E8385C"/>
    <w:rsid w:val="00F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2DB3"/>
  <w15:chartTrackingRefBased/>
  <w15:docId w15:val="{5935C67F-7197-4FCC-9D31-178AEE6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5CCC"/>
    <w:pPr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D55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D55CCC"/>
  </w:style>
  <w:style w:type="table" w:styleId="a5">
    <w:name w:val="Table Grid"/>
    <w:basedOn w:val="a1"/>
    <w:uiPriority w:val="59"/>
    <w:rsid w:val="00D55C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1D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DF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13</cp:revision>
  <cp:lastPrinted>2021-12-24T06:52:00Z</cp:lastPrinted>
  <dcterms:created xsi:type="dcterms:W3CDTF">2020-11-19T06:25:00Z</dcterms:created>
  <dcterms:modified xsi:type="dcterms:W3CDTF">2021-12-24T06:52:00Z</dcterms:modified>
</cp:coreProperties>
</file>