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B345" w14:textId="77777777" w:rsidR="00A3122C" w:rsidRDefault="00A3122C" w:rsidP="00A3122C">
      <w:pPr>
        <w:rPr>
          <w:sz w:val="28"/>
          <w:szCs w:val="28"/>
        </w:rPr>
      </w:pPr>
    </w:p>
    <w:p w14:paraId="224E0EC6" w14:textId="77777777" w:rsidR="00A3122C" w:rsidRDefault="00A3122C" w:rsidP="00A3122C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СОВЕТ  ДЕПУТАТОВ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</w:p>
    <w:p w14:paraId="373DABA9" w14:textId="77777777" w:rsidR="00A3122C" w:rsidRDefault="00A3122C" w:rsidP="00A3122C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СЕЛЬСКОГО ПОСЕЛЕНИЯ «УСТЬ-ШОНОШСКОЕ» </w:t>
      </w:r>
    </w:p>
    <w:p w14:paraId="1C80802A" w14:textId="77777777" w:rsidR="00A3122C" w:rsidRDefault="00A3122C" w:rsidP="00A3122C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ВЕЛЬСКОГО МУНИЦИПАЛЬНОГО РАЙОНА </w:t>
      </w:r>
    </w:p>
    <w:p w14:paraId="279977F4" w14:textId="53EF403E" w:rsidR="00A3122C" w:rsidRDefault="00A3122C" w:rsidP="00A3122C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АРХАНГЕЛЬСКОЙ ОБЛАСТИ</w:t>
      </w:r>
    </w:p>
    <w:p w14:paraId="459BA40E" w14:textId="19F29029" w:rsidR="00A3122C" w:rsidRDefault="00A3122C" w:rsidP="00A3122C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ВТОРОГО СОЗЫВА</w:t>
      </w:r>
    </w:p>
    <w:p w14:paraId="7EF193CF" w14:textId="77777777" w:rsidR="00A3122C" w:rsidRDefault="00A3122C" w:rsidP="00A3122C">
      <w:pPr>
        <w:tabs>
          <w:tab w:val="left" w:pos="426"/>
        </w:tabs>
        <w:jc w:val="center"/>
        <w:rPr>
          <w:b/>
          <w:color w:val="000000" w:themeColor="text1"/>
        </w:rPr>
      </w:pPr>
    </w:p>
    <w:p w14:paraId="14C06D87" w14:textId="77777777" w:rsidR="00A3122C" w:rsidRDefault="00A3122C" w:rsidP="00A3122C">
      <w:pPr>
        <w:tabs>
          <w:tab w:val="left" w:pos="426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18"/>
          <w:szCs w:val="18"/>
        </w:rPr>
        <w:t>165108;Архангельская</w:t>
      </w:r>
      <w:proofErr w:type="gramEnd"/>
      <w:r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Октябрьская, д.9А тел-4-82-59</w:t>
      </w:r>
      <w:r>
        <w:rPr>
          <w:color w:val="000000" w:themeColor="text1"/>
          <w:sz w:val="20"/>
          <w:szCs w:val="20"/>
        </w:rPr>
        <w:t xml:space="preserve">)     </w:t>
      </w:r>
    </w:p>
    <w:p w14:paraId="35369B4D" w14:textId="77777777" w:rsidR="00A3122C" w:rsidRDefault="00A3122C" w:rsidP="00A3122C">
      <w:pPr>
        <w:tabs>
          <w:tab w:val="left" w:pos="426"/>
        </w:tabs>
        <w:jc w:val="center"/>
        <w:rPr>
          <w:color w:val="000000" w:themeColor="text1"/>
        </w:rPr>
      </w:pPr>
    </w:p>
    <w:p w14:paraId="0AF0A8DA" w14:textId="4C1C2ED0" w:rsidR="00A3122C" w:rsidRDefault="00A3122C" w:rsidP="00A3122C">
      <w:pPr>
        <w:tabs>
          <w:tab w:val="left" w:pos="426"/>
        </w:tabs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( шестое</w:t>
      </w:r>
      <w:proofErr w:type="gramEnd"/>
      <w:r>
        <w:rPr>
          <w:color w:val="000000" w:themeColor="text1"/>
        </w:rPr>
        <w:t xml:space="preserve">   заседание)</w:t>
      </w:r>
    </w:p>
    <w:p w14:paraId="4D8A586F" w14:textId="77777777" w:rsidR="00A3122C" w:rsidRDefault="00A3122C" w:rsidP="00A3122C">
      <w:pPr>
        <w:tabs>
          <w:tab w:val="left" w:pos="426"/>
        </w:tabs>
        <w:jc w:val="center"/>
        <w:rPr>
          <w:color w:val="000000" w:themeColor="text1"/>
        </w:rPr>
      </w:pPr>
    </w:p>
    <w:p w14:paraId="4F6F7EBA" w14:textId="77777777" w:rsidR="00A3122C" w:rsidRDefault="00A3122C" w:rsidP="00A3122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14:paraId="035D8EB3" w14:textId="2464DD30" w:rsidR="00A3122C" w:rsidRPr="00A3122C" w:rsidRDefault="00A3122C" w:rsidP="00A3122C">
      <w:pPr>
        <w:shd w:val="clear" w:color="auto" w:fill="FFFFFF"/>
        <w:spacing w:before="200" w:after="200" w:line="182" w:lineRule="atLeast"/>
        <w:jc w:val="center"/>
        <w:rPr>
          <w:b/>
          <w:color w:val="000000" w:themeColor="text1"/>
          <w:sz w:val="28"/>
          <w:szCs w:val="28"/>
        </w:rPr>
      </w:pPr>
      <w:r w:rsidRPr="00A3122C">
        <w:rPr>
          <w:b/>
          <w:bCs/>
          <w:color w:val="000000" w:themeColor="text1"/>
          <w:sz w:val="28"/>
          <w:szCs w:val="28"/>
        </w:rPr>
        <w:t xml:space="preserve">31 марта </w:t>
      </w:r>
      <w:proofErr w:type="gramStart"/>
      <w:r w:rsidRPr="00A3122C">
        <w:rPr>
          <w:b/>
          <w:bCs/>
          <w:color w:val="000000" w:themeColor="text1"/>
          <w:sz w:val="28"/>
          <w:szCs w:val="28"/>
        </w:rPr>
        <w:t>2022  г</w:t>
      </w:r>
      <w:r>
        <w:rPr>
          <w:b/>
          <w:bCs/>
          <w:color w:val="000000" w:themeColor="text1"/>
          <w:sz w:val="28"/>
          <w:szCs w:val="28"/>
        </w:rPr>
        <w:t>ода</w:t>
      </w:r>
      <w:proofErr w:type="gramEnd"/>
      <w:r w:rsidRPr="00A3122C">
        <w:rPr>
          <w:b/>
          <w:bCs/>
          <w:color w:val="000000" w:themeColor="text1"/>
          <w:sz w:val="28"/>
          <w:szCs w:val="28"/>
        </w:rPr>
        <w:t xml:space="preserve">                                 № </w:t>
      </w:r>
      <w:r w:rsidR="00A5656C">
        <w:rPr>
          <w:b/>
          <w:bCs/>
          <w:color w:val="000000" w:themeColor="text1"/>
          <w:sz w:val="28"/>
          <w:szCs w:val="28"/>
        </w:rPr>
        <w:t>33</w:t>
      </w:r>
    </w:p>
    <w:p w14:paraId="3738166F" w14:textId="77777777" w:rsidR="00A3122C" w:rsidRDefault="00A3122C" w:rsidP="00A3122C">
      <w:pPr>
        <w:rPr>
          <w:sz w:val="28"/>
          <w:szCs w:val="28"/>
        </w:rPr>
      </w:pPr>
    </w:p>
    <w:p w14:paraId="7DC17D02" w14:textId="77777777" w:rsidR="00A3122C" w:rsidRDefault="00A3122C" w:rsidP="00A31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</w:t>
      </w:r>
    </w:p>
    <w:p w14:paraId="02E5AA05" w14:textId="36533082" w:rsidR="00A3122C" w:rsidRDefault="00A3122C" w:rsidP="00A3122C">
      <w:pPr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 за 2021 год.</w:t>
      </w:r>
    </w:p>
    <w:p w14:paraId="3FB831B2" w14:textId="77777777" w:rsidR="00A3122C" w:rsidRDefault="00A3122C" w:rsidP="00A3122C">
      <w:pPr>
        <w:jc w:val="both"/>
        <w:rPr>
          <w:sz w:val="28"/>
          <w:szCs w:val="28"/>
        </w:rPr>
      </w:pPr>
    </w:p>
    <w:p w14:paraId="69900002" w14:textId="363B7A95" w:rsidR="00A3122C" w:rsidRPr="00F519D4" w:rsidRDefault="00A3122C" w:rsidP="00A3122C">
      <w:pPr>
        <w:jc w:val="both"/>
        <w:rPr>
          <w:sz w:val="26"/>
          <w:szCs w:val="26"/>
        </w:rPr>
      </w:pPr>
      <w:r w:rsidRPr="00F519D4">
        <w:rPr>
          <w:sz w:val="26"/>
          <w:szCs w:val="26"/>
        </w:rPr>
        <w:t xml:space="preserve">        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Уставом сельского поселения «</w:t>
      </w:r>
      <w:proofErr w:type="spellStart"/>
      <w:r w:rsidRPr="00F519D4">
        <w:rPr>
          <w:sz w:val="26"/>
          <w:szCs w:val="26"/>
        </w:rPr>
        <w:t>Усть-Шоношскуое</w:t>
      </w:r>
      <w:proofErr w:type="spellEnd"/>
      <w:r w:rsidRPr="00F519D4">
        <w:rPr>
          <w:sz w:val="26"/>
          <w:szCs w:val="26"/>
        </w:rPr>
        <w:t>» Вельского муниципального района Архангельской области,  заслушав и обсудив отчет Главы сельского поселения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>» Вельского муниципального района Архангельской области о результатах своей деятельности и деятельности  администрации муниципального образования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>» Архангельской области  за 2021 год, Совет депутатов сельского поселения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 xml:space="preserve">» Вельского муниципального района Архангельской области второго </w:t>
      </w:r>
      <w:proofErr w:type="gramStart"/>
      <w:r w:rsidRPr="00F519D4">
        <w:rPr>
          <w:sz w:val="26"/>
          <w:szCs w:val="26"/>
        </w:rPr>
        <w:t xml:space="preserve">созыва  </w:t>
      </w:r>
      <w:r w:rsidRPr="00F519D4">
        <w:rPr>
          <w:b/>
          <w:sz w:val="26"/>
          <w:szCs w:val="26"/>
        </w:rPr>
        <w:t>решил</w:t>
      </w:r>
      <w:proofErr w:type="gramEnd"/>
      <w:r w:rsidRPr="00F519D4">
        <w:rPr>
          <w:b/>
          <w:sz w:val="26"/>
          <w:szCs w:val="26"/>
        </w:rPr>
        <w:t>:</w:t>
      </w:r>
    </w:p>
    <w:p w14:paraId="545D4CA1" w14:textId="774D8FF6" w:rsidR="00A3122C" w:rsidRPr="00F519D4" w:rsidRDefault="00A3122C" w:rsidP="00A3122C">
      <w:pPr>
        <w:jc w:val="both"/>
        <w:rPr>
          <w:sz w:val="26"/>
          <w:szCs w:val="26"/>
        </w:rPr>
      </w:pPr>
      <w:r w:rsidRPr="00F519D4">
        <w:rPr>
          <w:sz w:val="26"/>
          <w:szCs w:val="26"/>
        </w:rPr>
        <w:t xml:space="preserve">        1. Отчет Главы сельского поселения «</w:t>
      </w:r>
      <w:proofErr w:type="spellStart"/>
      <w:r w:rsidRPr="00F519D4">
        <w:rPr>
          <w:sz w:val="26"/>
          <w:szCs w:val="26"/>
        </w:rPr>
        <w:t>Усть-Шоношскуое</w:t>
      </w:r>
      <w:proofErr w:type="spellEnd"/>
      <w:r w:rsidRPr="00F519D4">
        <w:rPr>
          <w:sz w:val="26"/>
          <w:szCs w:val="26"/>
        </w:rPr>
        <w:t>» Вельского муниципального района Архангельской области о результатах своей деятельности и деятельности   администрации сельского поселения 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>» Вельского муниципального района Архангельской области за 2021 год согласно приложению 1 к настоящему решению принять к сведению.</w:t>
      </w:r>
    </w:p>
    <w:p w14:paraId="1A5198A7" w14:textId="7A23B8A4" w:rsidR="00A3122C" w:rsidRPr="00F519D4" w:rsidRDefault="00A3122C" w:rsidP="00A3122C">
      <w:pPr>
        <w:jc w:val="both"/>
        <w:rPr>
          <w:sz w:val="26"/>
          <w:szCs w:val="26"/>
        </w:rPr>
      </w:pPr>
      <w:r w:rsidRPr="00F519D4">
        <w:rPr>
          <w:sz w:val="26"/>
          <w:szCs w:val="26"/>
        </w:rPr>
        <w:t xml:space="preserve">        2. По результатам рассмотрения отчета признать деятельность Главы сельского поселения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 xml:space="preserve">» Вельского муниципального района Архангельской области за 2021 год </w:t>
      </w:r>
      <w:r w:rsidRPr="00A5656C">
        <w:rPr>
          <w:sz w:val="26"/>
          <w:szCs w:val="26"/>
        </w:rPr>
        <w:t>удовлетворительной</w:t>
      </w:r>
      <w:r w:rsidR="00A5656C" w:rsidRPr="00A5656C">
        <w:rPr>
          <w:sz w:val="26"/>
          <w:szCs w:val="26"/>
        </w:rPr>
        <w:t>.</w:t>
      </w:r>
    </w:p>
    <w:p w14:paraId="475A022E" w14:textId="77777777" w:rsidR="00A3122C" w:rsidRPr="00F519D4" w:rsidRDefault="00A3122C" w:rsidP="00A3122C">
      <w:pPr>
        <w:jc w:val="both"/>
        <w:rPr>
          <w:sz w:val="26"/>
          <w:szCs w:val="26"/>
        </w:rPr>
      </w:pPr>
      <w:r w:rsidRPr="00F519D4">
        <w:rPr>
          <w:sz w:val="26"/>
          <w:szCs w:val="26"/>
        </w:rPr>
        <w:t xml:space="preserve">        3. Настоящее решение подлежит официальному опубликованию в периодическом издании «</w:t>
      </w:r>
      <w:proofErr w:type="spellStart"/>
      <w:r w:rsidRPr="00F519D4">
        <w:rPr>
          <w:sz w:val="26"/>
          <w:szCs w:val="26"/>
        </w:rPr>
        <w:t>Усть-Шоношский</w:t>
      </w:r>
      <w:proofErr w:type="spellEnd"/>
      <w:r w:rsidRPr="00F519D4">
        <w:rPr>
          <w:sz w:val="26"/>
          <w:szCs w:val="26"/>
        </w:rPr>
        <w:t xml:space="preserve"> Вестник» и размещению на официальном сайте администрации сельского поселения «</w:t>
      </w:r>
      <w:proofErr w:type="spellStart"/>
      <w:r w:rsidRPr="00F519D4">
        <w:rPr>
          <w:sz w:val="26"/>
          <w:szCs w:val="26"/>
        </w:rPr>
        <w:t>Усть-Шоношское</w:t>
      </w:r>
      <w:proofErr w:type="spellEnd"/>
      <w:r w:rsidRPr="00F519D4">
        <w:rPr>
          <w:sz w:val="26"/>
          <w:szCs w:val="26"/>
        </w:rPr>
        <w:t>» Вельского муниципального района Архангельской области в информационно-телекоммуникационной сети «Интернет».</w:t>
      </w:r>
    </w:p>
    <w:p w14:paraId="63126B70" w14:textId="77777777" w:rsidR="00A3122C" w:rsidRDefault="00A3122C" w:rsidP="00A3122C">
      <w:pPr>
        <w:widowControl w:val="0"/>
        <w:tabs>
          <w:tab w:val="left" w:pos="6555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200911A" w14:textId="77777777" w:rsidR="00F519D4" w:rsidRDefault="00F519D4" w:rsidP="00A3122C">
      <w:pPr>
        <w:widowControl w:val="0"/>
        <w:tabs>
          <w:tab w:val="left" w:pos="6555"/>
        </w:tabs>
        <w:autoSpaceDE w:val="0"/>
        <w:autoSpaceDN w:val="0"/>
        <w:adjustRightInd w:val="0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14:paraId="2E45DE88" w14:textId="28ED0338" w:rsidR="00A3122C" w:rsidRDefault="00A3122C" w:rsidP="00A3122C">
      <w:pPr>
        <w:widowControl w:val="0"/>
        <w:tabs>
          <w:tab w:val="left" w:pos="6555"/>
        </w:tabs>
        <w:autoSpaceDE w:val="0"/>
        <w:autoSpaceDN w:val="0"/>
        <w:adjustRightInd w:val="0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Усть-</w:t>
      </w:r>
      <w:proofErr w:type="gramStart"/>
      <w:r>
        <w:rPr>
          <w:b/>
          <w:sz w:val="28"/>
          <w:szCs w:val="28"/>
        </w:rPr>
        <w:t>Шоношское</w:t>
      </w:r>
      <w:proofErr w:type="spellEnd"/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               </w:t>
      </w:r>
      <w:proofErr w:type="spellStart"/>
      <w:r w:rsidR="00F519D4">
        <w:rPr>
          <w:b/>
          <w:sz w:val="28"/>
          <w:szCs w:val="28"/>
        </w:rPr>
        <w:t>О.П.Радевич</w:t>
      </w:r>
      <w:proofErr w:type="spellEnd"/>
    </w:p>
    <w:p w14:paraId="54B08187" w14:textId="4976C11A" w:rsidR="00A3122C" w:rsidRDefault="00A3122C" w:rsidP="00A3122C">
      <w:pPr>
        <w:widowControl w:val="0"/>
        <w:tabs>
          <w:tab w:val="left" w:pos="6555"/>
          <w:tab w:val="left" w:pos="7344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9163B3C" w14:textId="19708763" w:rsidR="00F519D4" w:rsidRPr="00A3122C" w:rsidRDefault="00F519D4" w:rsidP="00A3122C">
      <w:pPr>
        <w:widowControl w:val="0"/>
        <w:tabs>
          <w:tab w:val="left" w:pos="6555"/>
        </w:tabs>
        <w:autoSpaceDE w:val="0"/>
        <w:autoSpaceDN w:val="0"/>
        <w:adjustRightInd w:val="0"/>
        <w:rPr>
          <w:b/>
          <w:sz w:val="28"/>
          <w:szCs w:val="28"/>
        </w:rPr>
        <w:sectPr w:rsidR="00F519D4" w:rsidRPr="00A3122C" w:rsidSect="00F519D4">
          <w:pgSz w:w="11906" w:h="16838"/>
          <w:pgMar w:top="709" w:right="849" w:bottom="1134" w:left="1134" w:header="709" w:footer="709" w:gutter="0"/>
          <w:cols w:space="720"/>
        </w:sectPr>
      </w:pPr>
      <w:r>
        <w:rPr>
          <w:b/>
          <w:sz w:val="28"/>
          <w:szCs w:val="28"/>
        </w:rPr>
        <w:t>Глава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  <w:r w:rsidR="00A3122C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А.В.Шухтин</w:t>
      </w:r>
      <w:proofErr w:type="spellEnd"/>
      <w:r>
        <w:rPr>
          <w:b/>
          <w:sz w:val="28"/>
          <w:szCs w:val="28"/>
        </w:rPr>
        <w:t xml:space="preserve">        </w:t>
      </w:r>
    </w:p>
    <w:p w14:paraId="64EB5EE9" w14:textId="14E478E6" w:rsidR="00A3122C" w:rsidRDefault="00A3122C" w:rsidP="00A312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1</w:t>
      </w:r>
    </w:p>
    <w:p w14:paraId="34A50310" w14:textId="77777777" w:rsidR="00A3122C" w:rsidRDefault="00A3122C" w:rsidP="00A31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решению Совета депутатов </w:t>
      </w:r>
    </w:p>
    <w:p w14:paraId="39733E4D" w14:textId="77777777" w:rsidR="00A3122C" w:rsidRDefault="00A3122C" w:rsidP="00A31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сельского поселения 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</w:p>
    <w:p w14:paraId="1529E060" w14:textId="7D8E26DC" w:rsidR="00A3122C" w:rsidRDefault="00A3122C" w:rsidP="00A31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31.03.2022 г. № </w:t>
      </w:r>
      <w:r w:rsidR="00A5656C">
        <w:rPr>
          <w:sz w:val="28"/>
          <w:szCs w:val="28"/>
        </w:rPr>
        <w:t>33</w:t>
      </w:r>
      <w:bookmarkStart w:id="0" w:name="_GoBack"/>
      <w:bookmarkEnd w:id="0"/>
    </w:p>
    <w:p w14:paraId="02917289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20E392F7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5589D31E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2374F806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595BB4A7" w14:textId="77777777" w:rsidR="00A3122C" w:rsidRDefault="00A3122C" w:rsidP="00A31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14:paraId="2E2E4688" w14:textId="5485D6F4" w:rsidR="00A3122C" w:rsidRDefault="00A3122C" w:rsidP="00A3122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Главы сельского поселения «</w:t>
      </w:r>
      <w:proofErr w:type="spellStart"/>
      <w:r>
        <w:rPr>
          <w:b/>
          <w:sz w:val="28"/>
          <w:szCs w:val="28"/>
        </w:rPr>
        <w:t>Усть-Шоношскуое</w:t>
      </w:r>
      <w:proofErr w:type="spellEnd"/>
      <w:r>
        <w:rPr>
          <w:b/>
          <w:sz w:val="28"/>
          <w:szCs w:val="28"/>
        </w:rPr>
        <w:t xml:space="preserve">» Вельского муниципального района Архангельской области о результатах своей деятельности и деятельности  администрации </w:t>
      </w:r>
      <w:proofErr w:type="spellStart"/>
      <w:r>
        <w:rPr>
          <w:b/>
          <w:sz w:val="28"/>
          <w:szCs w:val="28"/>
        </w:rPr>
        <w:t>администрации</w:t>
      </w:r>
      <w:proofErr w:type="spellEnd"/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Архангельской области за 2021 год</w:t>
      </w:r>
    </w:p>
    <w:p w14:paraId="40549D68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09277BFF" w14:textId="77777777" w:rsidR="00A3122C" w:rsidRDefault="00A3122C" w:rsidP="00A3122C">
      <w:pPr>
        <w:jc w:val="both"/>
        <w:rPr>
          <w:color w:val="000000"/>
          <w:sz w:val="28"/>
          <w:szCs w:val="28"/>
        </w:rPr>
      </w:pPr>
    </w:p>
    <w:p w14:paraId="4ACC979D" w14:textId="77777777" w:rsidR="00A3122C" w:rsidRDefault="00A3122C" w:rsidP="00A3122C">
      <w:pPr>
        <w:pStyle w:val="a3"/>
        <w:jc w:val="both"/>
        <w:rPr>
          <w:sz w:val="28"/>
          <w:szCs w:val="28"/>
        </w:rPr>
      </w:pPr>
    </w:p>
    <w:p w14:paraId="25E141CC" w14:textId="77777777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Доброго дня, уважаемые </w:t>
      </w:r>
      <w:proofErr w:type="gramStart"/>
      <w:r>
        <w:rPr>
          <w:sz w:val="28"/>
          <w:szCs w:val="28"/>
        </w:rPr>
        <w:t>депутаты  Совета</w:t>
      </w:r>
      <w:proofErr w:type="gramEnd"/>
      <w:r>
        <w:rPr>
          <w:sz w:val="28"/>
          <w:szCs w:val="28"/>
        </w:rPr>
        <w:t xml:space="preserve">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области!</w:t>
      </w:r>
    </w:p>
    <w:p w14:paraId="4DA5E7D4" w14:textId="77777777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Разрешите представить вашему вниманию отчет за очередной прошедший год работы главы и администрации поселения, обозначить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14:paraId="70BB9D1C" w14:textId="7E054D75" w:rsidR="00A3122C" w:rsidRPr="00DD5C5D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состав сельского </w:t>
      </w:r>
      <w:proofErr w:type="gramStart"/>
      <w:r>
        <w:rPr>
          <w:sz w:val="28"/>
          <w:szCs w:val="28"/>
        </w:rPr>
        <w:t>поселения  «</w:t>
      </w:r>
      <w:proofErr w:type="spellStart"/>
      <w:proofErr w:type="gramEnd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 по состоянию на 01.01.2022 года  входят 14 населенных в которых </w:t>
      </w:r>
      <w:proofErr w:type="spellStart"/>
      <w:r>
        <w:rPr>
          <w:sz w:val="28"/>
          <w:szCs w:val="28"/>
        </w:rPr>
        <w:t>зарегистрированно</w:t>
      </w:r>
      <w:proofErr w:type="spellEnd"/>
      <w:r>
        <w:rPr>
          <w:sz w:val="28"/>
          <w:szCs w:val="28"/>
        </w:rPr>
        <w:t xml:space="preserve">: </w:t>
      </w:r>
      <w:r w:rsidRPr="00DD5C5D">
        <w:rPr>
          <w:sz w:val="28"/>
          <w:szCs w:val="28"/>
        </w:rPr>
        <w:t xml:space="preserve">постоянно </w:t>
      </w:r>
      <w:r w:rsidR="00C80404" w:rsidRPr="00DD5C5D">
        <w:rPr>
          <w:sz w:val="28"/>
          <w:szCs w:val="28"/>
        </w:rPr>
        <w:t xml:space="preserve">1868 </w:t>
      </w:r>
      <w:r w:rsidRPr="00DD5C5D">
        <w:rPr>
          <w:sz w:val="28"/>
          <w:szCs w:val="28"/>
        </w:rPr>
        <w:t xml:space="preserve">человек. </w:t>
      </w:r>
      <w:proofErr w:type="gramStart"/>
      <w:r w:rsidRPr="00DD5C5D">
        <w:rPr>
          <w:sz w:val="28"/>
          <w:szCs w:val="28"/>
        </w:rPr>
        <w:t>Родилось  в</w:t>
      </w:r>
      <w:proofErr w:type="gramEnd"/>
      <w:r w:rsidRPr="00DD5C5D">
        <w:rPr>
          <w:sz w:val="28"/>
          <w:szCs w:val="28"/>
        </w:rPr>
        <w:t xml:space="preserve"> 2021 году –</w:t>
      </w:r>
      <w:r w:rsidR="00C80404" w:rsidRPr="00DD5C5D">
        <w:rPr>
          <w:sz w:val="28"/>
          <w:szCs w:val="28"/>
        </w:rPr>
        <w:t xml:space="preserve"> 9</w:t>
      </w:r>
      <w:r w:rsidRPr="00DD5C5D">
        <w:rPr>
          <w:sz w:val="28"/>
          <w:szCs w:val="28"/>
        </w:rPr>
        <w:t xml:space="preserve"> чел., умерло- </w:t>
      </w:r>
      <w:r w:rsidR="00C80404" w:rsidRPr="00DD5C5D">
        <w:rPr>
          <w:sz w:val="28"/>
          <w:szCs w:val="28"/>
        </w:rPr>
        <w:t xml:space="preserve">44 </w:t>
      </w:r>
      <w:r w:rsidRPr="00DD5C5D">
        <w:rPr>
          <w:sz w:val="28"/>
          <w:szCs w:val="28"/>
        </w:rPr>
        <w:t>чел.</w:t>
      </w:r>
    </w:p>
    <w:p w14:paraId="688726FE" w14:textId="2C7EAF3D" w:rsidR="00A3122C" w:rsidRPr="00DD5C5D" w:rsidRDefault="00A3122C" w:rsidP="00A3122C">
      <w:pPr>
        <w:pStyle w:val="a3"/>
        <w:jc w:val="both"/>
        <w:rPr>
          <w:sz w:val="28"/>
          <w:szCs w:val="28"/>
        </w:rPr>
      </w:pPr>
      <w:r w:rsidRPr="00DD5C5D">
        <w:rPr>
          <w:sz w:val="28"/>
          <w:szCs w:val="28"/>
        </w:rPr>
        <w:t xml:space="preserve">     В итоге демографическая ситуация на территории сельского поселения характеризуется увеличением смертности и уменьшением рождаемости.</w:t>
      </w:r>
    </w:p>
    <w:p w14:paraId="23EFC6CD" w14:textId="3D0F62AE" w:rsidR="00A3122C" w:rsidRPr="00DD5C5D" w:rsidRDefault="00A3122C" w:rsidP="00A3122C">
      <w:pPr>
        <w:pStyle w:val="a3"/>
        <w:jc w:val="both"/>
        <w:rPr>
          <w:sz w:val="28"/>
          <w:szCs w:val="28"/>
        </w:rPr>
      </w:pPr>
      <w:r w:rsidRPr="00DD5C5D">
        <w:rPr>
          <w:sz w:val="28"/>
          <w:szCs w:val="28"/>
        </w:rPr>
        <w:t xml:space="preserve">      В 2021 году на территории поселения </w:t>
      </w:r>
      <w:proofErr w:type="gramStart"/>
      <w:r w:rsidRPr="00DD5C5D">
        <w:rPr>
          <w:sz w:val="28"/>
          <w:szCs w:val="28"/>
        </w:rPr>
        <w:t>работали  2</w:t>
      </w:r>
      <w:proofErr w:type="gramEnd"/>
      <w:r w:rsidRPr="00DD5C5D">
        <w:rPr>
          <w:sz w:val="28"/>
          <w:szCs w:val="28"/>
        </w:rPr>
        <w:t xml:space="preserve"> сельских клуба, 3 библиотеки, 9 магазинов  повседневного спроса, амбулатория и ФАП, аптека, стоматология, почтовое отделение, школа, детский сад, хлебопекарня.  Предприятия- ООО «</w:t>
      </w:r>
      <w:proofErr w:type="spellStart"/>
      <w:r w:rsidRPr="00DD5C5D">
        <w:rPr>
          <w:sz w:val="28"/>
          <w:szCs w:val="28"/>
        </w:rPr>
        <w:t>Шоноша</w:t>
      </w:r>
      <w:proofErr w:type="spellEnd"/>
      <w:r w:rsidRPr="00DD5C5D">
        <w:rPr>
          <w:sz w:val="28"/>
          <w:szCs w:val="28"/>
        </w:rPr>
        <w:t>-Лес</w:t>
      </w:r>
      <w:proofErr w:type="gramStart"/>
      <w:r w:rsidRPr="00DD5C5D">
        <w:rPr>
          <w:sz w:val="28"/>
          <w:szCs w:val="28"/>
        </w:rPr>
        <w:t>»,  КФХ</w:t>
      </w:r>
      <w:proofErr w:type="gramEnd"/>
      <w:r w:rsidRPr="00DD5C5D">
        <w:rPr>
          <w:sz w:val="28"/>
          <w:szCs w:val="28"/>
        </w:rPr>
        <w:t xml:space="preserve"> «</w:t>
      </w:r>
      <w:proofErr w:type="spellStart"/>
      <w:r w:rsidRPr="00DD5C5D">
        <w:rPr>
          <w:sz w:val="28"/>
          <w:szCs w:val="28"/>
        </w:rPr>
        <w:t>Шоноша</w:t>
      </w:r>
      <w:proofErr w:type="spellEnd"/>
      <w:r w:rsidRPr="00DD5C5D">
        <w:rPr>
          <w:sz w:val="28"/>
          <w:szCs w:val="28"/>
        </w:rPr>
        <w:t xml:space="preserve">», </w:t>
      </w:r>
      <w:proofErr w:type="spellStart"/>
      <w:r w:rsidRPr="00DD5C5D">
        <w:rPr>
          <w:sz w:val="28"/>
          <w:szCs w:val="28"/>
        </w:rPr>
        <w:t>Шоношское</w:t>
      </w:r>
      <w:proofErr w:type="spellEnd"/>
      <w:r w:rsidRPr="00DD5C5D">
        <w:rPr>
          <w:sz w:val="28"/>
          <w:szCs w:val="28"/>
        </w:rPr>
        <w:t xml:space="preserve"> Сельпо, ООО «</w:t>
      </w:r>
      <w:proofErr w:type="spellStart"/>
      <w:r w:rsidRPr="00DD5C5D">
        <w:rPr>
          <w:sz w:val="28"/>
          <w:szCs w:val="28"/>
        </w:rPr>
        <w:t>Вельскхлебопродукт</w:t>
      </w:r>
      <w:proofErr w:type="spellEnd"/>
      <w:r w:rsidRPr="00DD5C5D">
        <w:rPr>
          <w:sz w:val="28"/>
          <w:szCs w:val="28"/>
        </w:rPr>
        <w:t>», несколько ИП.</w:t>
      </w:r>
    </w:p>
    <w:p w14:paraId="40AA68DC" w14:textId="297F9170" w:rsidR="00A3122C" w:rsidRDefault="00A3122C" w:rsidP="00A3122C">
      <w:pPr>
        <w:pStyle w:val="a3"/>
        <w:jc w:val="both"/>
        <w:rPr>
          <w:sz w:val="28"/>
          <w:szCs w:val="28"/>
        </w:rPr>
      </w:pPr>
      <w:r w:rsidRPr="00DD5C5D">
        <w:rPr>
          <w:sz w:val="28"/>
          <w:szCs w:val="28"/>
        </w:rPr>
        <w:t xml:space="preserve">      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сельском </w:t>
      </w:r>
      <w:proofErr w:type="gramStart"/>
      <w:r w:rsidRPr="00DD5C5D">
        <w:rPr>
          <w:sz w:val="28"/>
          <w:szCs w:val="28"/>
        </w:rPr>
        <w:t>поселении  «</w:t>
      </w:r>
      <w:proofErr w:type="spellStart"/>
      <w:proofErr w:type="gramEnd"/>
      <w:r w:rsidRPr="00DD5C5D">
        <w:rPr>
          <w:sz w:val="28"/>
          <w:szCs w:val="28"/>
        </w:rPr>
        <w:t>Усть-Шоношское</w:t>
      </w:r>
      <w:proofErr w:type="spellEnd"/>
      <w:r w:rsidRPr="00DD5C5D">
        <w:rPr>
          <w:sz w:val="28"/>
          <w:szCs w:val="28"/>
        </w:rPr>
        <w:t>» состоит граждан запаса – 3</w:t>
      </w:r>
      <w:r w:rsidR="00C80404" w:rsidRPr="00DD5C5D">
        <w:rPr>
          <w:sz w:val="28"/>
          <w:szCs w:val="28"/>
        </w:rPr>
        <w:t>34</w:t>
      </w:r>
      <w:r w:rsidRPr="00DD5C5D">
        <w:rPr>
          <w:sz w:val="28"/>
          <w:szCs w:val="28"/>
        </w:rPr>
        <w:t xml:space="preserve"> человек, из них </w:t>
      </w:r>
      <w:r w:rsidR="00C80404" w:rsidRPr="00DD5C5D">
        <w:rPr>
          <w:sz w:val="28"/>
          <w:szCs w:val="28"/>
        </w:rPr>
        <w:t>3</w:t>
      </w:r>
      <w:r w:rsidRPr="00DD5C5D">
        <w:rPr>
          <w:sz w:val="28"/>
          <w:szCs w:val="28"/>
        </w:rPr>
        <w:t xml:space="preserve"> офицер</w:t>
      </w:r>
      <w:r w:rsidR="00C80404" w:rsidRPr="00DD5C5D">
        <w:rPr>
          <w:sz w:val="28"/>
          <w:szCs w:val="28"/>
        </w:rPr>
        <w:t>а</w:t>
      </w:r>
      <w:r w:rsidRPr="00DD5C5D">
        <w:rPr>
          <w:sz w:val="28"/>
          <w:szCs w:val="28"/>
        </w:rPr>
        <w:t xml:space="preserve">, </w:t>
      </w:r>
      <w:r w:rsidR="00C80404" w:rsidRPr="00DD5C5D">
        <w:rPr>
          <w:sz w:val="28"/>
          <w:szCs w:val="28"/>
        </w:rPr>
        <w:t>5</w:t>
      </w:r>
      <w:r w:rsidRPr="00DD5C5D">
        <w:rPr>
          <w:sz w:val="28"/>
          <w:szCs w:val="28"/>
        </w:rPr>
        <w:t xml:space="preserve"> призывник</w:t>
      </w:r>
      <w:r w:rsidR="00C80404" w:rsidRPr="00DD5C5D">
        <w:rPr>
          <w:sz w:val="28"/>
          <w:szCs w:val="28"/>
        </w:rPr>
        <w:t>ов</w:t>
      </w:r>
      <w:r w:rsidRPr="00DD5C5D">
        <w:rPr>
          <w:sz w:val="28"/>
          <w:szCs w:val="28"/>
        </w:rPr>
        <w:t>, 3</w:t>
      </w:r>
      <w:r w:rsidR="00C80404" w:rsidRPr="00DD5C5D">
        <w:rPr>
          <w:sz w:val="28"/>
          <w:szCs w:val="28"/>
        </w:rPr>
        <w:t xml:space="preserve">26 </w:t>
      </w:r>
      <w:r w:rsidRPr="00DD5C5D">
        <w:rPr>
          <w:sz w:val="28"/>
          <w:szCs w:val="28"/>
        </w:rPr>
        <w:t>солдат матросов, прапорщиков, сержантов. Воинский учет граждан запаса и</w:t>
      </w:r>
      <w:r>
        <w:rPr>
          <w:sz w:val="28"/>
          <w:szCs w:val="28"/>
        </w:rPr>
        <w:t xml:space="preserve"> граждан, подлежащих призыву на военную службу, осуществляется специалистом администрации.</w:t>
      </w:r>
    </w:p>
    <w:p w14:paraId="64859736" w14:textId="6AC021BF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 За период 2021 года поступило большое количество обращений граждан, кроме того выдано справок, выписок более 500, </w:t>
      </w:r>
      <w:proofErr w:type="gramStart"/>
      <w:r>
        <w:rPr>
          <w:sz w:val="28"/>
          <w:szCs w:val="28"/>
        </w:rPr>
        <w:t>исполнено  228</w:t>
      </w:r>
      <w:proofErr w:type="gramEnd"/>
      <w:r>
        <w:rPr>
          <w:sz w:val="28"/>
          <w:szCs w:val="28"/>
        </w:rPr>
        <w:t xml:space="preserve">  нотариальных действий.    </w:t>
      </w:r>
    </w:p>
    <w:p w14:paraId="7406E3E8" w14:textId="61E7E043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12 месяцев 2021 года администрацией издано   </w:t>
      </w:r>
      <w:proofErr w:type="gramStart"/>
      <w:r>
        <w:rPr>
          <w:sz w:val="28"/>
          <w:szCs w:val="28"/>
        </w:rPr>
        <w:t>50  постановлений</w:t>
      </w:r>
      <w:proofErr w:type="gramEnd"/>
      <w:r>
        <w:rPr>
          <w:sz w:val="28"/>
          <w:szCs w:val="28"/>
        </w:rPr>
        <w:t xml:space="preserve">, 34 распоряжения по основному виду деятельности. </w:t>
      </w:r>
    </w:p>
    <w:p w14:paraId="47622DB2" w14:textId="4F53712E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поселения работает административная комиссия и комиссия по делам несовершеннолетних:  в 2021 году проведено 3 заседания административной комиссии, рассматривалось заявления  по ст.2.4  Областного закона об административных правонарушениях ( нарушение тишины и покоя граждан в ночное время) некоторым жителям направлялись предупреждения об устранении нарушений правил благоустройства. </w:t>
      </w:r>
    </w:p>
    <w:p w14:paraId="1C7FED98" w14:textId="657EF7D8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Главными задачами комиссии по делам несовершеннолетних являются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осуществление мер по защите и восстановлению прав и законных интересов несовершеннолетних и организация контроля за предоставлением несовершеннолетним условий содержания, воспитания, образования, охраны здоровья, социального обеспечения и иных социальных услуг. Комиссией было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проведено  6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 заседаний. По состоянию на 1 января 2022 года на территории поселения 3 семьи состояли на межведомственном профилактическом учете как семьи, находящиеся в социально-опасном положении. В 2021 году 1 семья лишена родительских прав в отношении 1 ребенка, 1 семья ограничена в правах в отношении 2 детей.  Данные семьи посещаются с </w:t>
      </w:r>
      <w:r>
        <w:rPr>
          <w:color w:val="000000" w:themeColor="text1"/>
          <w:sz w:val="28"/>
          <w:szCs w:val="28"/>
        </w:rPr>
        <w:t xml:space="preserve">целью обследования </w:t>
      </w:r>
      <w:proofErr w:type="spellStart"/>
      <w:r>
        <w:rPr>
          <w:color w:val="000000" w:themeColor="text1"/>
          <w:sz w:val="28"/>
          <w:szCs w:val="28"/>
        </w:rPr>
        <w:t>жилищно</w:t>
      </w:r>
      <w:proofErr w:type="spellEnd"/>
      <w:r>
        <w:rPr>
          <w:color w:val="000000" w:themeColor="text1"/>
          <w:sz w:val="28"/>
          <w:szCs w:val="28"/>
        </w:rPr>
        <w:t xml:space="preserve"> –  бытовых условий, определения санитарного состояния, наличия у детей места </w:t>
      </w:r>
      <w:r>
        <w:rPr>
          <w:sz w:val="28"/>
          <w:szCs w:val="28"/>
        </w:rPr>
        <w:t xml:space="preserve">для сна, для занятий, оказания консультативной помощи родителям, проводятся   индивидуально – профилактические беседы с несовершеннолетними, оказывается правовая помощь, помощь в сборе и подаче документов для оформления пособий, перерегистрации пособий. Также на территории сельского поселения </w:t>
      </w:r>
      <w:r w:rsidR="00C80404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проживает 8 многодетных семей.</w:t>
      </w:r>
    </w:p>
    <w:p w14:paraId="72CA9138" w14:textId="77777777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Специалистами администрации ведется прием граждан, которым оказывается правовая помощь, помощь в сборе и направлении документов в различные организации: ОСЗН, ПФР, Росреестр, все </w:t>
      </w:r>
      <w:proofErr w:type="gramStart"/>
      <w:r>
        <w:rPr>
          <w:sz w:val="28"/>
          <w:szCs w:val="28"/>
        </w:rPr>
        <w:t>отделы  районной</w:t>
      </w:r>
      <w:proofErr w:type="gramEnd"/>
      <w:r>
        <w:rPr>
          <w:sz w:val="28"/>
          <w:szCs w:val="28"/>
        </w:rPr>
        <w:t xml:space="preserve"> администрации, водоканал и др.</w:t>
      </w:r>
    </w:p>
    <w:p w14:paraId="6032099A" w14:textId="4E3552CC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инициативе главы и администрации состоялось </w:t>
      </w:r>
      <w:r w:rsidR="004B6FF2">
        <w:rPr>
          <w:sz w:val="28"/>
          <w:szCs w:val="28"/>
        </w:rPr>
        <w:t>9</w:t>
      </w:r>
      <w:r>
        <w:rPr>
          <w:sz w:val="28"/>
          <w:szCs w:val="28"/>
        </w:rPr>
        <w:t xml:space="preserve"> заседаний Совета депутатов, рассмотрен</w:t>
      </w:r>
      <w:r w:rsidR="004B6FF2">
        <w:rPr>
          <w:sz w:val="28"/>
          <w:szCs w:val="28"/>
        </w:rPr>
        <w:t xml:space="preserve">о </w:t>
      </w:r>
      <w:proofErr w:type="gramStart"/>
      <w:r w:rsidR="004B6FF2">
        <w:rPr>
          <w:sz w:val="28"/>
          <w:szCs w:val="28"/>
        </w:rPr>
        <w:t xml:space="preserve">39 </w:t>
      </w:r>
      <w:r>
        <w:rPr>
          <w:sz w:val="28"/>
          <w:szCs w:val="28"/>
        </w:rPr>
        <w:t xml:space="preserve"> вопрос</w:t>
      </w:r>
      <w:r w:rsidR="004B6FF2">
        <w:rPr>
          <w:sz w:val="28"/>
          <w:szCs w:val="28"/>
        </w:rPr>
        <w:t>ов</w:t>
      </w:r>
      <w:proofErr w:type="gramEnd"/>
      <w:r>
        <w:rPr>
          <w:sz w:val="28"/>
          <w:szCs w:val="28"/>
        </w:rPr>
        <w:t>, (принятие бюджета, исполнение бюджета, внесение изменений в правила благоустройства территории, вопросы касающиеся муниципального контроля, вносились изменения и дополнения в отдельные решения в соответствии с действующим законодательством).</w:t>
      </w:r>
    </w:p>
    <w:p w14:paraId="7AA74750" w14:textId="77777777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сельского поселения, и другими правовыми актами. Это, прежде всего исполнение бюджета, обеспечение мер пожарной безопасности, создание условий для организации досуга, благоустройство и др.</w:t>
      </w:r>
    </w:p>
    <w:p w14:paraId="7E67B741" w14:textId="49A68567" w:rsidR="00A3122C" w:rsidRDefault="00A3122C" w:rsidP="00A312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 сегодняшний день администрация сельского поселения «</w:t>
      </w:r>
      <w:proofErr w:type="spellStart"/>
      <w:r>
        <w:rPr>
          <w:sz w:val="28"/>
          <w:szCs w:val="28"/>
        </w:rPr>
        <w:t>Усть-</w:t>
      </w:r>
      <w:proofErr w:type="gramStart"/>
      <w:r>
        <w:rPr>
          <w:sz w:val="28"/>
          <w:szCs w:val="28"/>
        </w:rPr>
        <w:t>Шоношское</w:t>
      </w:r>
      <w:proofErr w:type="spellEnd"/>
      <w:r>
        <w:rPr>
          <w:sz w:val="28"/>
          <w:szCs w:val="28"/>
        </w:rPr>
        <w:t>»  исполняет</w:t>
      </w:r>
      <w:proofErr w:type="gramEnd"/>
      <w:r>
        <w:rPr>
          <w:sz w:val="28"/>
          <w:szCs w:val="28"/>
        </w:rPr>
        <w:t xml:space="preserve"> 17 полномочий, 14 полномочий в соответствии с уставом сельского поселения и 3 на основании соглашений, заключенных с Вельским муниципальным районом. Для исполнения всех полномочий на 202</w:t>
      </w:r>
      <w:r w:rsidR="004B6FF2">
        <w:rPr>
          <w:sz w:val="28"/>
          <w:szCs w:val="28"/>
        </w:rPr>
        <w:t>1</w:t>
      </w:r>
      <w:r>
        <w:rPr>
          <w:sz w:val="28"/>
          <w:szCs w:val="28"/>
        </w:rPr>
        <w:t xml:space="preserve"> год был утвержден бюджет поселения, который составил </w:t>
      </w:r>
      <w:r w:rsidR="00D06DB2" w:rsidRPr="00D06DB2">
        <w:rPr>
          <w:sz w:val="28"/>
          <w:szCs w:val="28"/>
        </w:rPr>
        <w:t>7 643,15</w:t>
      </w:r>
      <w:r w:rsidR="00D06DB2">
        <w:t xml:space="preserve"> </w:t>
      </w:r>
      <w:proofErr w:type="spellStart"/>
      <w:proofErr w:type="gramStart"/>
      <w:r w:rsidR="00D06DB2">
        <w:t>тыс.руб</w:t>
      </w:r>
      <w:proofErr w:type="spellEnd"/>
      <w:proofErr w:type="gramEnd"/>
      <w:r w:rsidR="00D06D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</w:t>
      </w:r>
    </w:p>
    <w:p w14:paraId="1A266698" w14:textId="77777777" w:rsidR="00D06DB2" w:rsidRPr="00D06DB2" w:rsidRDefault="00D06DB2" w:rsidP="00D06DB2">
      <w:pPr>
        <w:ind w:firstLine="720"/>
        <w:jc w:val="both"/>
        <w:rPr>
          <w:b/>
          <w:sz w:val="28"/>
          <w:szCs w:val="28"/>
        </w:rPr>
      </w:pPr>
      <w:r w:rsidRPr="00D06DB2">
        <w:rPr>
          <w:sz w:val="28"/>
          <w:szCs w:val="28"/>
        </w:rPr>
        <w:t>Доходная часть бюджета сельского поселения «</w:t>
      </w:r>
      <w:proofErr w:type="spellStart"/>
      <w:r w:rsidRPr="00D06DB2">
        <w:rPr>
          <w:sz w:val="28"/>
          <w:szCs w:val="28"/>
        </w:rPr>
        <w:t>Усть-Шоношское</w:t>
      </w:r>
      <w:proofErr w:type="spellEnd"/>
      <w:r w:rsidRPr="00D06DB2">
        <w:rPr>
          <w:sz w:val="28"/>
          <w:szCs w:val="28"/>
        </w:rPr>
        <w:t xml:space="preserve">» Вельского муниципального района Архангельской области за 2021 год исполнена на 96,6 % к плану, что составило </w:t>
      </w:r>
      <w:r w:rsidRPr="00D06DB2">
        <w:rPr>
          <w:b/>
          <w:sz w:val="28"/>
          <w:szCs w:val="28"/>
        </w:rPr>
        <w:t>7 385,54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при плане 7 643,15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</w:t>
      </w:r>
      <w:r w:rsidRPr="00D06DB2">
        <w:rPr>
          <w:color w:val="000000"/>
          <w:sz w:val="28"/>
          <w:szCs w:val="28"/>
        </w:rPr>
        <w:t xml:space="preserve">По налоговым и неналоговым доходам исполнение составило 64,5 % </w:t>
      </w:r>
      <w:r w:rsidRPr="00D06DB2">
        <w:rPr>
          <w:sz w:val="28"/>
          <w:szCs w:val="28"/>
        </w:rPr>
        <w:t xml:space="preserve">к плану </w:t>
      </w:r>
      <w:r w:rsidRPr="00D06DB2">
        <w:rPr>
          <w:color w:val="000000"/>
          <w:sz w:val="28"/>
          <w:szCs w:val="28"/>
        </w:rPr>
        <w:t xml:space="preserve">или </w:t>
      </w:r>
      <w:r w:rsidRPr="00D06DB2">
        <w:rPr>
          <w:b/>
          <w:color w:val="000000"/>
          <w:sz w:val="28"/>
          <w:szCs w:val="28"/>
        </w:rPr>
        <w:t>467,38</w:t>
      </w:r>
      <w:r w:rsidRPr="00D06DB2">
        <w:rPr>
          <w:color w:val="000000"/>
          <w:sz w:val="28"/>
          <w:szCs w:val="28"/>
        </w:rPr>
        <w:t xml:space="preserve"> </w:t>
      </w:r>
      <w:proofErr w:type="spellStart"/>
      <w:r w:rsidRPr="00D06DB2">
        <w:rPr>
          <w:color w:val="000000"/>
          <w:sz w:val="28"/>
          <w:szCs w:val="28"/>
        </w:rPr>
        <w:t>тыс.руб</w:t>
      </w:r>
      <w:proofErr w:type="spellEnd"/>
      <w:r w:rsidRPr="00D06DB2">
        <w:rPr>
          <w:color w:val="000000"/>
          <w:sz w:val="28"/>
          <w:szCs w:val="28"/>
        </w:rPr>
        <w:t xml:space="preserve">. при плане 725,00 </w:t>
      </w:r>
      <w:proofErr w:type="spellStart"/>
      <w:r w:rsidRPr="00D06DB2">
        <w:rPr>
          <w:color w:val="000000"/>
          <w:sz w:val="28"/>
          <w:szCs w:val="28"/>
        </w:rPr>
        <w:t>тыс.руб</w:t>
      </w:r>
      <w:proofErr w:type="spellEnd"/>
      <w:r w:rsidRPr="00D06DB2">
        <w:rPr>
          <w:color w:val="000000"/>
          <w:sz w:val="28"/>
          <w:szCs w:val="28"/>
        </w:rPr>
        <w:t>.</w:t>
      </w:r>
    </w:p>
    <w:p w14:paraId="4E3AA10C" w14:textId="77777777" w:rsidR="00D06DB2" w:rsidRPr="00D06DB2" w:rsidRDefault="00D06DB2" w:rsidP="00D06DB2">
      <w:pPr>
        <w:ind w:firstLine="720"/>
        <w:jc w:val="center"/>
        <w:rPr>
          <w:b/>
          <w:sz w:val="28"/>
          <w:szCs w:val="28"/>
        </w:rPr>
      </w:pPr>
    </w:p>
    <w:p w14:paraId="3A411C4E" w14:textId="77777777" w:rsidR="00D06DB2" w:rsidRPr="00D06DB2" w:rsidRDefault="00D06DB2" w:rsidP="00D06DB2">
      <w:pPr>
        <w:ind w:firstLine="720"/>
        <w:jc w:val="center"/>
        <w:rPr>
          <w:b/>
          <w:sz w:val="28"/>
          <w:szCs w:val="28"/>
          <w:u w:val="single"/>
        </w:rPr>
      </w:pPr>
      <w:r w:rsidRPr="00D06DB2">
        <w:rPr>
          <w:b/>
          <w:sz w:val="28"/>
          <w:szCs w:val="28"/>
          <w:u w:val="single"/>
        </w:rPr>
        <w:t>Доходы бюджета</w:t>
      </w:r>
    </w:p>
    <w:p w14:paraId="6EE7B918" w14:textId="77777777" w:rsidR="00D06DB2" w:rsidRPr="00D06DB2" w:rsidRDefault="00D06DB2" w:rsidP="00D06DB2">
      <w:pPr>
        <w:ind w:firstLine="720"/>
        <w:jc w:val="center"/>
        <w:rPr>
          <w:b/>
          <w:sz w:val="28"/>
          <w:szCs w:val="28"/>
        </w:rPr>
      </w:pPr>
    </w:p>
    <w:p w14:paraId="4AB4C8FA" w14:textId="77777777" w:rsidR="00D06DB2" w:rsidRPr="00D06DB2" w:rsidRDefault="00D06DB2" w:rsidP="00D06DB2">
      <w:pPr>
        <w:ind w:firstLine="720"/>
        <w:jc w:val="center"/>
        <w:rPr>
          <w:b/>
          <w:sz w:val="28"/>
          <w:szCs w:val="28"/>
        </w:rPr>
      </w:pPr>
      <w:r w:rsidRPr="00D06DB2">
        <w:rPr>
          <w:b/>
          <w:sz w:val="28"/>
          <w:szCs w:val="28"/>
        </w:rPr>
        <w:t>1. Налоговые доходы бюджета поселения</w:t>
      </w:r>
    </w:p>
    <w:p w14:paraId="148EF105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</w:p>
    <w:p w14:paraId="4AC10A42" w14:textId="77777777" w:rsidR="00D06DB2" w:rsidRPr="00D06DB2" w:rsidRDefault="00D06DB2" w:rsidP="00D06DB2">
      <w:pPr>
        <w:numPr>
          <w:ilvl w:val="1"/>
          <w:numId w:val="1"/>
        </w:numPr>
        <w:rPr>
          <w:b/>
          <w:i/>
          <w:sz w:val="28"/>
          <w:szCs w:val="28"/>
        </w:rPr>
      </w:pPr>
      <w:r w:rsidRPr="00D06DB2">
        <w:rPr>
          <w:b/>
          <w:i/>
          <w:sz w:val="28"/>
          <w:szCs w:val="28"/>
        </w:rPr>
        <w:t xml:space="preserve"> Налог на доходы физических лиц</w:t>
      </w:r>
    </w:p>
    <w:p w14:paraId="6AB35DB7" w14:textId="77777777" w:rsidR="00D06DB2" w:rsidRPr="00D06DB2" w:rsidRDefault="00D06DB2" w:rsidP="00D06DB2">
      <w:pPr>
        <w:ind w:firstLine="720"/>
        <w:rPr>
          <w:sz w:val="28"/>
          <w:szCs w:val="28"/>
        </w:rPr>
      </w:pPr>
    </w:p>
    <w:p w14:paraId="7E1F2A37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НДФЛ за 2021 год поступил </w:t>
      </w:r>
      <w:r w:rsidRPr="00D06DB2">
        <w:rPr>
          <w:b/>
          <w:color w:val="000000"/>
          <w:sz w:val="28"/>
          <w:szCs w:val="28"/>
        </w:rPr>
        <w:t>134,65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при плане 164,00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., что составило 82,1 %. </w:t>
      </w:r>
    </w:p>
    <w:p w14:paraId="0CA38009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</w:p>
    <w:p w14:paraId="77739D14" w14:textId="77777777" w:rsidR="00D06DB2" w:rsidRPr="00D06DB2" w:rsidRDefault="00D06DB2" w:rsidP="00D06DB2">
      <w:pPr>
        <w:pStyle w:val="a6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D06DB2">
        <w:rPr>
          <w:b/>
          <w:i/>
          <w:sz w:val="28"/>
          <w:szCs w:val="28"/>
        </w:rPr>
        <w:t>Единый сельскохозяйственный налог</w:t>
      </w:r>
    </w:p>
    <w:p w14:paraId="295DF0DE" w14:textId="77777777" w:rsidR="00D06DB2" w:rsidRPr="00D06DB2" w:rsidRDefault="00D06DB2" w:rsidP="00D06DB2">
      <w:pPr>
        <w:ind w:left="720"/>
        <w:jc w:val="both"/>
        <w:rPr>
          <w:b/>
          <w:i/>
          <w:sz w:val="28"/>
          <w:szCs w:val="28"/>
        </w:rPr>
      </w:pPr>
    </w:p>
    <w:p w14:paraId="13EE3E02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За 2021 год поступил </w:t>
      </w:r>
      <w:r w:rsidRPr="00D06DB2">
        <w:rPr>
          <w:b/>
          <w:color w:val="000000"/>
          <w:sz w:val="28"/>
          <w:szCs w:val="28"/>
        </w:rPr>
        <w:t>5,90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при плане 56,00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., что составило 10,5 %. </w:t>
      </w:r>
    </w:p>
    <w:p w14:paraId="35CD7F89" w14:textId="77777777" w:rsidR="00D06DB2" w:rsidRPr="00D06DB2" w:rsidRDefault="00D06DB2" w:rsidP="00D06DB2">
      <w:pPr>
        <w:ind w:left="720"/>
        <w:jc w:val="both"/>
        <w:rPr>
          <w:sz w:val="28"/>
          <w:szCs w:val="28"/>
        </w:rPr>
      </w:pPr>
    </w:p>
    <w:p w14:paraId="27A27613" w14:textId="77777777" w:rsidR="00D06DB2" w:rsidRPr="00D06DB2" w:rsidRDefault="00D06DB2" w:rsidP="00D06DB2">
      <w:pPr>
        <w:ind w:firstLine="720"/>
        <w:rPr>
          <w:b/>
          <w:i/>
          <w:sz w:val="28"/>
          <w:szCs w:val="28"/>
        </w:rPr>
      </w:pPr>
      <w:r w:rsidRPr="00D06DB2">
        <w:rPr>
          <w:b/>
          <w:i/>
          <w:sz w:val="28"/>
          <w:szCs w:val="28"/>
        </w:rPr>
        <w:t>1.3. Налог на имущество физических лиц</w:t>
      </w:r>
    </w:p>
    <w:p w14:paraId="1E987F6F" w14:textId="77777777" w:rsidR="00D06DB2" w:rsidRPr="00D06DB2" w:rsidRDefault="00D06DB2" w:rsidP="00D06DB2">
      <w:pPr>
        <w:ind w:firstLine="720"/>
        <w:rPr>
          <w:sz w:val="28"/>
          <w:szCs w:val="28"/>
        </w:rPr>
      </w:pPr>
    </w:p>
    <w:p w14:paraId="5B5D9891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Получили за 2021 год в сумме </w:t>
      </w:r>
      <w:r w:rsidRPr="00D06DB2">
        <w:rPr>
          <w:b/>
          <w:sz w:val="28"/>
          <w:szCs w:val="28"/>
        </w:rPr>
        <w:t>49,32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при плане 87,00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., что составило 56,7 %.</w:t>
      </w:r>
    </w:p>
    <w:p w14:paraId="30B2EB50" w14:textId="77777777" w:rsidR="00D06DB2" w:rsidRPr="00D06DB2" w:rsidRDefault="00D06DB2" w:rsidP="00D06DB2">
      <w:pPr>
        <w:ind w:firstLine="720"/>
        <w:rPr>
          <w:sz w:val="28"/>
          <w:szCs w:val="28"/>
        </w:rPr>
      </w:pPr>
    </w:p>
    <w:p w14:paraId="5AFA2079" w14:textId="77777777" w:rsidR="00D06DB2" w:rsidRPr="00D06DB2" w:rsidRDefault="00D06DB2" w:rsidP="00D06DB2">
      <w:pPr>
        <w:ind w:firstLine="720"/>
        <w:rPr>
          <w:b/>
          <w:i/>
          <w:sz w:val="28"/>
          <w:szCs w:val="28"/>
        </w:rPr>
      </w:pPr>
      <w:r w:rsidRPr="00D06DB2">
        <w:rPr>
          <w:b/>
          <w:i/>
          <w:sz w:val="28"/>
          <w:szCs w:val="28"/>
        </w:rPr>
        <w:t>1.4. Земельный налог</w:t>
      </w:r>
    </w:p>
    <w:p w14:paraId="48BC9594" w14:textId="77777777" w:rsidR="00D06DB2" w:rsidRPr="00D06DB2" w:rsidRDefault="00D06DB2" w:rsidP="00D06DB2">
      <w:pPr>
        <w:ind w:firstLine="720"/>
        <w:rPr>
          <w:sz w:val="28"/>
          <w:szCs w:val="28"/>
        </w:rPr>
      </w:pPr>
    </w:p>
    <w:p w14:paraId="05C31D85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Получили в сумме </w:t>
      </w:r>
      <w:r w:rsidRPr="00D06DB2">
        <w:rPr>
          <w:b/>
          <w:sz w:val="28"/>
          <w:szCs w:val="28"/>
        </w:rPr>
        <w:t>261,93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при плане 413,00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., что составило 63,4 %.</w:t>
      </w:r>
    </w:p>
    <w:p w14:paraId="2950271F" w14:textId="77777777" w:rsidR="00D06DB2" w:rsidRPr="00D06DB2" w:rsidRDefault="00D06DB2" w:rsidP="00D06DB2">
      <w:pPr>
        <w:ind w:firstLine="720"/>
        <w:rPr>
          <w:sz w:val="28"/>
          <w:szCs w:val="28"/>
        </w:rPr>
      </w:pPr>
    </w:p>
    <w:p w14:paraId="02F9A5C2" w14:textId="77777777" w:rsidR="00D06DB2" w:rsidRPr="00D06DB2" w:rsidRDefault="00D06DB2" w:rsidP="00D06DB2">
      <w:pPr>
        <w:ind w:firstLine="720"/>
        <w:rPr>
          <w:b/>
          <w:i/>
          <w:sz w:val="28"/>
          <w:szCs w:val="28"/>
        </w:rPr>
      </w:pPr>
      <w:r w:rsidRPr="00D06DB2">
        <w:rPr>
          <w:b/>
          <w:i/>
          <w:sz w:val="28"/>
          <w:szCs w:val="28"/>
        </w:rPr>
        <w:t>1.5. Госпошлина за совершение нотариальных действий</w:t>
      </w:r>
    </w:p>
    <w:p w14:paraId="3E58C09E" w14:textId="77777777" w:rsidR="00D06DB2" w:rsidRPr="00D06DB2" w:rsidRDefault="00D06DB2" w:rsidP="00D06DB2">
      <w:pPr>
        <w:ind w:firstLine="720"/>
        <w:rPr>
          <w:sz w:val="28"/>
          <w:szCs w:val="28"/>
        </w:rPr>
      </w:pPr>
    </w:p>
    <w:p w14:paraId="6DE24FA1" w14:textId="77777777" w:rsidR="00D06DB2" w:rsidRPr="00D06DB2" w:rsidRDefault="00D06DB2" w:rsidP="00D06DB2">
      <w:pPr>
        <w:ind w:firstLine="720"/>
        <w:rPr>
          <w:sz w:val="28"/>
          <w:szCs w:val="28"/>
        </w:rPr>
      </w:pPr>
      <w:r w:rsidRPr="00D06DB2">
        <w:rPr>
          <w:sz w:val="28"/>
          <w:szCs w:val="28"/>
        </w:rPr>
        <w:t xml:space="preserve">За 2021 год госпошлина поступала в размере </w:t>
      </w:r>
      <w:r w:rsidRPr="00D06DB2">
        <w:rPr>
          <w:b/>
          <w:sz w:val="28"/>
          <w:szCs w:val="28"/>
        </w:rPr>
        <w:t>13,01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1E15C95A" w14:textId="77777777" w:rsidR="00D06DB2" w:rsidRPr="00D06DB2" w:rsidRDefault="00D06DB2" w:rsidP="00D06DB2">
      <w:pPr>
        <w:ind w:firstLine="720"/>
        <w:rPr>
          <w:sz w:val="28"/>
          <w:szCs w:val="28"/>
        </w:rPr>
      </w:pPr>
    </w:p>
    <w:p w14:paraId="44DA50E5" w14:textId="77777777" w:rsidR="00D06DB2" w:rsidRPr="00D06DB2" w:rsidRDefault="00D06DB2" w:rsidP="00D06DB2">
      <w:pPr>
        <w:ind w:firstLine="720"/>
        <w:jc w:val="center"/>
        <w:rPr>
          <w:sz w:val="28"/>
          <w:szCs w:val="28"/>
        </w:rPr>
      </w:pPr>
      <w:r w:rsidRPr="00D06DB2">
        <w:rPr>
          <w:b/>
          <w:sz w:val="28"/>
          <w:szCs w:val="28"/>
        </w:rPr>
        <w:t>2. Неналоговые доходы бюджета поселения</w:t>
      </w:r>
    </w:p>
    <w:p w14:paraId="065E3ACF" w14:textId="77777777" w:rsidR="00D06DB2" w:rsidRPr="00D06DB2" w:rsidRDefault="00D06DB2" w:rsidP="00D06DB2">
      <w:pPr>
        <w:ind w:firstLine="720"/>
        <w:rPr>
          <w:sz w:val="28"/>
          <w:szCs w:val="28"/>
        </w:rPr>
      </w:pPr>
    </w:p>
    <w:p w14:paraId="6802D3F7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b/>
          <w:i/>
          <w:sz w:val="28"/>
          <w:szCs w:val="28"/>
        </w:rPr>
        <w:t xml:space="preserve">2.1. Доходы от сдачи в аренду муниципального имущества </w:t>
      </w:r>
      <w:r w:rsidRPr="00D06DB2">
        <w:rPr>
          <w:sz w:val="28"/>
          <w:szCs w:val="28"/>
        </w:rPr>
        <w:t xml:space="preserve">поступили в размере </w:t>
      </w:r>
      <w:r w:rsidRPr="00D06DB2">
        <w:rPr>
          <w:b/>
          <w:sz w:val="28"/>
          <w:szCs w:val="28"/>
        </w:rPr>
        <w:t>4,50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при плане 5,00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., что составило 89,9 %.</w:t>
      </w:r>
    </w:p>
    <w:p w14:paraId="4F8A907C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</w:p>
    <w:p w14:paraId="11D5B227" w14:textId="77777777" w:rsidR="00D06DB2" w:rsidRPr="00D06DB2" w:rsidRDefault="00D06DB2" w:rsidP="00D06DB2">
      <w:pPr>
        <w:ind w:firstLine="720"/>
        <w:jc w:val="center"/>
        <w:rPr>
          <w:b/>
          <w:sz w:val="28"/>
          <w:szCs w:val="28"/>
        </w:rPr>
      </w:pPr>
      <w:r w:rsidRPr="00D06DB2">
        <w:rPr>
          <w:b/>
          <w:sz w:val="28"/>
          <w:szCs w:val="28"/>
        </w:rPr>
        <w:lastRenderedPageBreak/>
        <w:t>3. Безвозмездные поступления</w:t>
      </w:r>
    </w:p>
    <w:p w14:paraId="4E20321F" w14:textId="77777777" w:rsidR="00D06DB2" w:rsidRPr="00D06DB2" w:rsidRDefault="00D06DB2" w:rsidP="00D06DB2">
      <w:pPr>
        <w:ind w:firstLine="720"/>
        <w:jc w:val="both"/>
        <w:rPr>
          <w:b/>
          <w:sz w:val="28"/>
          <w:szCs w:val="28"/>
        </w:rPr>
      </w:pPr>
    </w:p>
    <w:p w14:paraId="442FB2B1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rStyle w:val="a4"/>
          <w:sz w:val="28"/>
          <w:szCs w:val="28"/>
        </w:rPr>
        <w:t>Безвозмездные поступления на 31.12.2021г.</w:t>
      </w:r>
      <w:r w:rsidRPr="00D06DB2">
        <w:rPr>
          <w:rStyle w:val="a5"/>
          <w:sz w:val="28"/>
          <w:szCs w:val="28"/>
        </w:rPr>
        <w:t xml:space="preserve"> </w:t>
      </w:r>
      <w:r w:rsidRPr="00D06DB2">
        <w:rPr>
          <w:sz w:val="28"/>
          <w:szCs w:val="28"/>
        </w:rPr>
        <w:t>составили</w:t>
      </w:r>
      <w:r w:rsidRPr="00D06DB2">
        <w:rPr>
          <w:rStyle w:val="a5"/>
          <w:sz w:val="28"/>
          <w:szCs w:val="28"/>
        </w:rPr>
        <w:t xml:space="preserve"> </w:t>
      </w:r>
      <w:r w:rsidRPr="00D06DB2">
        <w:rPr>
          <w:rStyle w:val="a4"/>
          <w:sz w:val="28"/>
          <w:szCs w:val="28"/>
        </w:rPr>
        <w:t xml:space="preserve">6 918,15 </w:t>
      </w:r>
      <w:proofErr w:type="spellStart"/>
      <w:r w:rsidRPr="00D06DB2">
        <w:rPr>
          <w:rStyle w:val="a4"/>
          <w:sz w:val="28"/>
          <w:szCs w:val="28"/>
        </w:rPr>
        <w:t>тыс.руб</w:t>
      </w:r>
      <w:proofErr w:type="spellEnd"/>
      <w:r w:rsidRPr="00D06DB2">
        <w:rPr>
          <w:rStyle w:val="a4"/>
          <w:sz w:val="28"/>
          <w:szCs w:val="28"/>
        </w:rPr>
        <w:t xml:space="preserve">. </w:t>
      </w:r>
      <w:r w:rsidRPr="00D06DB2">
        <w:rPr>
          <w:sz w:val="28"/>
          <w:szCs w:val="28"/>
        </w:rPr>
        <w:t>или 100 % к уточненному плану, в том числе:</w:t>
      </w:r>
    </w:p>
    <w:p w14:paraId="74E70B8F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дотации бюджетам сельских поселений на выравнивание бюджетной обеспеченности из бюджета субъекта Российской Федерации поступили в полном объеме или </w:t>
      </w:r>
      <w:r w:rsidRPr="00D06DB2">
        <w:rPr>
          <w:b/>
          <w:sz w:val="28"/>
          <w:szCs w:val="28"/>
        </w:rPr>
        <w:t>938,78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5EB3764B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прочие субсидии бюджетам сельских поселений поступили в полном объеме или </w:t>
      </w:r>
      <w:r w:rsidRPr="00D06DB2">
        <w:rPr>
          <w:b/>
          <w:sz w:val="28"/>
          <w:szCs w:val="28"/>
        </w:rPr>
        <w:t>3 263,80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25CDF324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субвенции бюджетам сельских поселений на осуществление первичного воинского учета на территориях, где отсутствуют военные комиссариаты поступили в полном объеме или </w:t>
      </w:r>
      <w:r w:rsidRPr="00D06DB2">
        <w:rPr>
          <w:b/>
          <w:sz w:val="28"/>
          <w:szCs w:val="28"/>
        </w:rPr>
        <w:t>125,34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68F56206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единая субвенция бюджетам сельских поселений поступила в полном объеме или </w:t>
      </w:r>
      <w:r w:rsidRPr="00D06DB2">
        <w:rPr>
          <w:b/>
          <w:sz w:val="28"/>
          <w:szCs w:val="28"/>
        </w:rPr>
        <w:t>87,50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28BE77FE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поступили в полном объеме или </w:t>
      </w:r>
      <w:r w:rsidRPr="00D06DB2">
        <w:rPr>
          <w:b/>
          <w:sz w:val="28"/>
          <w:szCs w:val="28"/>
        </w:rPr>
        <w:t>1 810,40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2E0E0FC2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прочие межбюджетные трансферты, передаваемые </w:t>
      </w:r>
      <w:proofErr w:type="gramStart"/>
      <w:r w:rsidRPr="00D06DB2">
        <w:rPr>
          <w:sz w:val="28"/>
          <w:szCs w:val="28"/>
        </w:rPr>
        <w:t>бюджетам сельских поселений</w:t>
      </w:r>
      <w:proofErr w:type="gramEnd"/>
      <w:r w:rsidRPr="00D06DB2">
        <w:rPr>
          <w:sz w:val="28"/>
          <w:szCs w:val="28"/>
        </w:rPr>
        <w:t xml:space="preserve"> поступили в полном объеме или </w:t>
      </w:r>
      <w:r w:rsidRPr="00D06DB2">
        <w:rPr>
          <w:b/>
          <w:sz w:val="28"/>
          <w:szCs w:val="28"/>
        </w:rPr>
        <w:t>692,32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6C7F6010" w14:textId="77777777" w:rsidR="00D06DB2" w:rsidRPr="00D06DB2" w:rsidRDefault="00D06DB2" w:rsidP="00D06DB2">
      <w:pPr>
        <w:ind w:firstLine="720"/>
        <w:jc w:val="both"/>
        <w:rPr>
          <w:b/>
          <w:sz w:val="28"/>
          <w:szCs w:val="28"/>
        </w:rPr>
      </w:pPr>
    </w:p>
    <w:p w14:paraId="6D9536CD" w14:textId="77777777" w:rsidR="00D06DB2" w:rsidRPr="00D06DB2" w:rsidRDefault="00D06DB2" w:rsidP="00D06DB2">
      <w:pPr>
        <w:ind w:firstLine="720"/>
        <w:jc w:val="center"/>
        <w:rPr>
          <w:b/>
          <w:sz w:val="28"/>
          <w:szCs w:val="28"/>
        </w:rPr>
      </w:pPr>
      <w:r w:rsidRPr="00D06DB2">
        <w:rPr>
          <w:b/>
          <w:sz w:val="28"/>
          <w:szCs w:val="28"/>
        </w:rPr>
        <w:t>Источники финансирования дефицита бюджета</w:t>
      </w:r>
    </w:p>
    <w:p w14:paraId="10645362" w14:textId="77777777" w:rsidR="00D06DB2" w:rsidRPr="00D06DB2" w:rsidRDefault="00D06DB2" w:rsidP="00D06DB2">
      <w:pPr>
        <w:ind w:firstLine="720"/>
        <w:rPr>
          <w:sz w:val="28"/>
          <w:szCs w:val="28"/>
          <w:u w:val="single"/>
        </w:rPr>
      </w:pPr>
    </w:p>
    <w:p w14:paraId="73DF8248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Бюджет за 2021 год исполнен с дефицитом в размере </w:t>
      </w:r>
      <w:r w:rsidRPr="00D06DB2">
        <w:rPr>
          <w:b/>
          <w:sz w:val="28"/>
          <w:szCs w:val="28"/>
        </w:rPr>
        <w:t>319,25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..</w:t>
      </w:r>
    </w:p>
    <w:p w14:paraId="60960063" w14:textId="77777777" w:rsidR="00D06DB2" w:rsidRPr="00D06DB2" w:rsidRDefault="00D06DB2" w:rsidP="00D06DB2">
      <w:pPr>
        <w:ind w:firstLine="720"/>
        <w:jc w:val="center"/>
        <w:rPr>
          <w:b/>
          <w:sz w:val="28"/>
          <w:szCs w:val="28"/>
          <w:u w:val="single"/>
        </w:rPr>
      </w:pPr>
    </w:p>
    <w:p w14:paraId="7599B618" w14:textId="77777777" w:rsidR="00D06DB2" w:rsidRPr="00D06DB2" w:rsidRDefault="00D06DB2" w:rsidP="00D06DB2">
      <w:pPr>
        <w:ind w:firstLine="720"/>
        <w:jc w:val="center"/>
        <w:rPr>
          <w:b/>
          <w:color w:val="000000"/>
          <w:sz w:val="28"/>
          <w:szCs w:val="28"/>
          <w:u w:val="single"/>
        </w:rPr>
      </w:pPr>
      <w:r w:rsidRPr="00D06DB2">
        <w:rPr>
          <w:b/>
          <w:color w:val="000000"/>
          <w:sz w:val="28"/>
          <w:szCs w:val="28"/>
          <w:u w:val="single"/>
        </w:rPr>
        <w:t>Расходы бюджета</w:t>
      </w:r>
    </w:p>
    <w:p w14:paraId="24EBB8A5" w14:textId="77777777" w:rsidR="00D06DB2" w:rsidRPr="00D06DB2" w:rsidRDefault="00D06DB2" w:rsidP="00D06DB2">
      <w:pPr>
        <w:ind w:firstLine="720"/>
        <w:rPr>
          <w:sz w:val="28"/>
          <w:szCs w:val="28"/>
        </w:rPr>
      </w:pPr>
    </w:p>
    <w:p w14:paraId="02176A96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>Расходная часть бюджета сельского поселения «</w:t>
      </w:r>
      <w:proofErr w:type="spellStart"/>
      <w:r w:rsidRPr="00D06DB2">
        <w:rPr>
          <w:sz w:val="28"/>
          <w:szCs w:val="28"/>
        </w:rPr>
        <w:t>Усть-Шоношское</w:t>
      </w:r>
      <w:proofErr w:type="spellEnd"/>
      <w:r w:rsidRPr="00D06DB2">
        <w:rPr>
          <w:sz w:val="28"/>
          <w:szCs w:val="28"/>
        </w:rPr>
        <w:t xml:space="preserve">» Вельского муниципального района Архангельской области за 2021 год составила </w:t>
      </w:r>
      <w:r w:rsidRPr="00D06DB2">
        <w:rPr>
          <w:b/>
          <w:sz w:val="28"/>
          <w:szCs w:val="28"/>
        </w:rPr>
        <w:t>7 704,79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при уточненном плане 7 737,14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., что составило 99,6 %.</w:t>
      </w:r>
    </w:p>
    <w:p w14:paraId="5760AB65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Задолженности по выплате заработной платы работникам администрации не допускалось. </w:t>
      </w:r>
    </w:p>
    <w:p w14:paraId="329C36A8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</w:p>
    <w:p w14:paraId="2DE9AA44" w14:textId="77777777" w:rsidR="00D06DB2" w:rsidRPr="00D06DB2" w:rsidRDefault="00D06DB2" w:rsidP="00D06DB2">
      <w:pPr>
        <w:ind w:firstLine="720"/>
        <w:rPr>
          <w:b/>
          <w:i/>
          <w:sz w:val="28"/>
          <w:szCs w:val="28"/>
        </w:rPr>
      </w:pPr>
      <w:r w:rsidRPr="00D06DB2">
        <w:rPr>
          <w:b/>
          <w:i/>
          <w:sz w:val="28"/>
          <w:szCs w:val="28"/>
        </w:rPr>
        <w:t>«Общегосударственные вопросы»</w:t>
      </w:r>
    </w:p>
    <w:p w14:paraId="7835C75E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Сумма денежного содержания составила </w:t>
      </w:r>
      <w:r w:rsidRPr="00D06DB2">
        <w:rPr>
          <w:b/>
          <w:sz w:val="28"/>
          <w:szCs w:val="28"/>
        </w:rPr>
        <w:t>4 378,31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при уточненном плане 4 395,34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., что составило 67,7 %, из них:</w:t>
      </w:r>
    </w:p>
    <w:p w14:paraId="422E6B17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обеспечение функционирования главы составляет </w:t>
      </w:r>
      <w:r w:rsidRPr="00D06DB2">
        <w:rPr>
          <w:b/>
          <w:sz w:val="28"/>
          <w:szCs w:val="28"/>
        </w:rPr>
        <w:t>895,18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 или 100 %;</w:t>
      </w:r>
    </w:p>
    <w:p w14:paraId="09CF3AA2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обеспечение деятельности органов местного самоуправления составило </w:t>
      </w:r>
      <w:r w:rsidRPr="00D06DB2">
        <w:rPr>
          <w:b/>
          <w:sz w:val="28"/>
          <w:szCs w:val="28"/>
        </w:rPr>
        <w:t>3 212,91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при уточненном плане 3 221,94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 или 99,7 %.</w:t>
      </w:r>
    </w:p>
    <w:p w14:paraId="6E091431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Произведены расходы по выплате персоналу аппарата администрации в сумме </w:t>
      </w:r>
      <w:r w:rsidRPr="00D06DB2">
        <w:rPr>
          <w:b/>
          <w:sz w:val="28"/>
          <w:szCs w:val="28"/>
        </w:rPr>
        <w:t>1 857,76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 или 100 %, из них:</w:t>
      </w:r>
    </w:p>
    <w:p w14:paraId="6D58969B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lastRenderedPageBreak/>
        <w:t xml:space="preserve">- на компенсацию расходов на оплату стоимости проезда и провоза багажа к месту использования отпуска и обратно – 89,65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7A96AD6B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на компенсацию суточных, проезда и проживания при служебных командировках – 7,44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0187DE7B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Произведены расходы на закупку товаров, работ и услуг в сумме </w:t>
      </w:r>
      <w:r w:rsidRPr="00D06DB2">
        <w:rPr>
          <w:b/>
          <w:sz w:val="28"/>
          <w:szCs w:val="28"/>
        </w:rPr>
        <w:t>907,49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при уточненном плане 916,52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 или 99 %, из них:</w:t>
      </w:r>
    </w:p>
    <w:p w14:paraId="546ECADB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на оплату услуг связи – 25,40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396919EA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по коммунальным услугам – 578,34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1013E999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на приобретение ГСМ – 70,00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66F53FE9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на приобретение материальных запасов – 54,46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69A1C9B9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на содержание и ремонт служебного транспорта – 97,67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7EC4B69D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на содержание здания администрации – 18,31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5B9EA144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представительские расходы – 6,72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6F9D8DD5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на размещение информационных материалов в газетах – 15,39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0A57264F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на образовательные услуги – 3,50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4C6556FA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на приобретение лицензий – 26,00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66C68A16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на поддержку сайта – 11,70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69AC62F4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Выплаты по уплате налогов, сборов и иных платежей исполнены в сумме </w:t>
      </w:r>
      <w:r w:rsidRPr="00D06DB2">
        <w:rPr>
          <w:b/>
          <w:sz w:val="28"/>
          <w:szCs w:val="28"/>
        </w:rPr>
        <w:t>7,16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 или 100 %.</w:t>
      </w:r>
    </w:p>
    <w:p w14:paraId="155D193D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Расходы на содержание и функционирование административных комиссий исполнены в полном объеме или </w:t>
      </w:r>
      <w:r w:rsidRPr="00D06DB2">
        <w:rPr>
          <w:b/>
          <w:sz w:val="28"/>
          <w:szCs w:val="28"/>
        </w:rPr>
        <w:t>87,50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2F9DF089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Расходы на осуществления мероприятий по переданным полномочиям от поселений по формированию, утверждению, исполнению бюджета поселения исполнены в полном объеме или </w:t>
      </w:r>
      <w:r w:rsidRPr="00D06DB2">
        <w:rPr>
          <w:b/>
          <w:sz w:val="28"/>
          <w:szCs w:val="28"/>
        </w:rPr>
        <w:t>353,00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59217429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Расходы на обеспечение деятельности контрольно-счетной палаты за 2021 год произведены в полном объеме или </w:t>
      </w:r>
      <w:r w:rsidRPr="00D06DB2">
        <w:rPr>
          <w:b/>
          <w:sz w:val="28"/>
          <w:szCs w:val="28"/>
        </w:rPr>
        <w:t>37,50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7372322A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Расходы на обеспечение проведения выборов и референдумов исполнены в полном объеме или </w:t>
      </w:r>
      <w:r w:rsidRPr="00D06DB2">
        <w:rPr>
          <w:b/>
          <w:sz w:val="28"/>
          <w:szCs w:val="28"/>
        </w:rPr>
        <w:t>33,00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7EFB7D53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Расходы по другим общегосударственным вопросам исполнены в полном объеме или </w:t>
      </w:r>
      <w:r w:rsidRPr="00D06DB2">
        <w:rPr>
          <w:b/>
          <w:sz w:val="28"/>
          <w:szCs w:val="28"/>
        </w:rPr>
        <w:t>199,73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., из них:</w:t>
      </w:r>
    </w:p>
    <w:p w14:paraId="1103D3F7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представительские расходы – 7,78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5AE7531E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выполнение кадастровых работ – 12,32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776C7C10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</w:t>
      </w:r>
      <w:proofErr w:type="spellStart"/>
      <w:r w:rsidRPr="00D06DB2">
        <w:rPr>
          <w:sz w:val="28"/>
          <w:szCs w:val="28"/>
        </w:rPr>
        <w:t>софинансирование</w:t>
      </w:r>
      <w:proofErr w:type="spellEnd"/>
      <w:r w:rsidRPr="00D06DB2">
        <w:rPr>
          <w:sz w:val="28"/>
          <w:szCs w:val="28"/>
        </w:rPr>
        <w:t xml:space="preserve"> проектов ТОС – 43,30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17E06DAC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административные штрафы по постановлениям – 31,05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17DC1CB4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ремонт кровли здания администрации – 105,28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7245E839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</w:p>
    <w:p w14:paraId="7EEAD3CE" w14:textId="77777777" w:rsidR="00D06DB2" w:rsidRPr="00D06DB2" w:rsidRDefault="00D06DB2" w:rsidP="00D06DB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D06DB2">
        <w:rPr>
          <w:rStyle w:val="a5"/>
          <w:sz w:val="28"/>
          <w:szCs w:val="28"/>
          <w:u w:val="single"/>
        </w:rPr>
        <w:t>Использование средств резервного фонда</w:t>
      </w:r>
    </w:p>
    <w:p w14:paraId="11CC84D8" w14:textId="77777777" w:rsidR="00D06DB2" w:rsidRPr="00D06DB2" w:rsidRDefault="00D06DB2" w:rsidP="00D06DB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На 2021 год запланирован резервный фонд в размере 8,00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6E110172" w14:textId="77777777" w:rsidR="00D06DB2" w:rsidRPr="00D06DB2" w:rsidRDefault="00D06DB2" w:rsidP="00D06DB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DB2">
        <w:rPr>
          <w:sz w:val="28"/>
          <w:szCs w:val="28"/>
        </w:rPr>
        <w:t>В течение 2021 год средств резервного фонда не были востребованы.</w:t>
      </w:r>
    </w:p>
    <w:p w14:paraId="1D716E59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</w:p>
    <w:p w14:paraId="23A31098" w14:textId="77777777" w:rsidR="00D06DB2" w:rsidRPr="00D06DB2" w:rsidRDefault="00D06DB2" w:rsidP="00D06DB2">
      <w:pPr>
        <w:ind w:firstLine="720"/>
        <w:rPr>
          <w:b/>
          <w:i/>
          <w:sz w:val="28"/>
          <w:szCs w:val="28"/>
        </w:rPr>
      </w:pPr>
      <w:r w:rsidRPr="00D06DB2">
        <w:rPr>
          <w:b/>
          <w:i/>
          <w:sz w:val="28"/>
          <w:szCs w:val="28"/>
        </w:rPr>
        <w:t>«Национальная оборона»</w:t>
      </w:r>
    </w:p>
    <w:p w14:paraId="41C05CE7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Расходы на содержание и материально-техническое обеспечение специалиста ВУС исполнены в полном объеме или </w:t>
      </w:r>
      <w:r w:rsidRPr="00D06DB2">
        <w:rPr>
          <w:b/>
          <w:sz w:val="28"/>
          <w:szCs w:val="28"/>
        </w:rPr>
        <w:t>125,34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0BB8E0EA" w14:textId="77777777" w:rsidR="00D06DB2" w:rsidRPr="00D06DB2" w:rsidRDefault="00D06DB2" w:rsidP="00D06DB2">
      <w:pPr>
        <w:ind w:firstLine="720"/>
        <w:rPr>
          <w:b/>
          <w:i/>
          <w:sz w:val="28"/>
          <w:szCs w:val="28"/>
        </w:rPr>
      </w:pPr>
    </w:p>
    <w:p w14:paraId="4E992010" w14:textId="77777777" w:rsidR="00D06DB2" w:rsidRPr="00D06DB2" w:rsidRDefault="00D06DB2" w:rsidP="00D06DB2">
      <w:pPr>
        <w:ind w:firstLine="720"/>
        <w:jc w:val="both"/>
        <w:rPr>
          <w:b/>
          <w:i/>
          <w:sz w:val="28"/>
          <w:szCs w:val="28"/>
        </w:rPr>
      </w:pPr>
      <w:r w:rsidRPr="00D06DB2">
        <w:rPr>
          <w:b/>
          <w:i/>
          <w:sz w:val="28"/>
          <w:szCs w:val="28"/>
        </w:rPr>
        <w:t>«Национальная безопасность и правоохранительная деятельность»</w:t>
      </w:r>
    </w:p>
    <w:p w14:paraId="636FE259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Расходы по «Защите населения и территории от чрезвычайных ситуаций природного и техногенного характера, пожарной безопасности» произведены в полном объеме или </w:t>
      </w:r>
      <w:r w:rsidRPr="00D06DB2">
        <w:rPr>
          <w:b/>
          <w:sz w:val="28"/>
          <w:szCs w:val="28"/>
        </w:rPr>
        <w:t>112,32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., из них:</w:t>
      </w:r>
    </w:p>
    <w:p w14:paraId="564B56AF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оплата ГСМ для пожарного автомобиля – 12,32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23495610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расходы на ДПК – 100,00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4F775929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</w:p>
    <w:p w14:paraId="30A46053" w14:textId="77777777" w:rsidR="00D06DB2" w:rsidRPr="00D06DB2" w:rsidRDefault="00D06DB2" w:rsidP="00D06DB2">
      <w:pPr>
        <w:ind w:firstLine="720"/>
        <w:rPr>
          <w:b/>
          <w:i/>
          <w:sz w:val="28"/>
          <w:szCs w:val="28"/>
        </w:rPr>
      </w:pPr>
      <w:r w:rsidRPr="00D06DB2">
        <w:rPr>
          <w:b/>
          <w:i/>
          <w:sz w:val="28"/>
          <w:szCs w:val="28"/>
        </w:rPr>
        <w:t>«Национальная экономика»</w:t>
      </w:r>
    </w:p>
    <w:p w14:paraId="2D100F3E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Расходы по «Дорожному хозяйству» за 2021 год исполнены в полном объеме или </w:t>
      </w:r>
      <w:r w:rsidRPr="00D06DB2">
        <w:rPr>
          <w:b/>
          <w:sz w:val="28"/>
          <w:szCs w:val="28"/>
        </w:rPr>
        <w:t>1 619,93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5C25951D" w14:textId="77777777" w:rsidR="00D06DB2" w:rsidRPr="00D06DB2" w:rsidRDefault="00D06DB2" w:rsidP="00D06DB2">
      <w:pPr>
        <w:ind w:firstLine="720"/>
        <w:rPr>
          <w:i/>
          <w:sz w:val="28"/>
          <w:szCs w:val="28"/>
        </w:rPr>
      </w:pPr>
    </w:p>
    <w:p w14:paraId="28D66057" w14:textId="77777777" w:rsidR="00D06DB2" w:rsidRPr="00D06DB2" w:rsidRDefault="00D06DB2" w:rsidP="00D06DB2">
      <w:pPr>
        <w:ind w:firstLine="720"/>
        <w:jc w:val="both"/>
        <w:rPr>
          <w:b/>
          <w:i/>
          <w:sz w:val="28"/>
          <w:szCs w:val="28"/>
        </w:rPr>
      </w:pPr>
      <w:r w:rsidRPr="00D06DB2">
        <w:rPr>
          <w:b/>
          <w:i/>
          <w:sz w:val="28"/>
          <w:szCs w:val="28"/>
        </w:rPr>
        <w:t>«</w:t>
      </w:r>
      <w:proofErr w:type="spellStart"/>
      <w:r w:rsidRPr="00D06DB2">
        <w:rPr>
          <w:b/>
          <w:i/>
          <w:sz w:val="28"/>
          <w:szCs w:val="28"/>
        </w:rPr>
        <w:t>Жилищно</w:t>
      </w:r>
      <w:proofErr w:type="spellEnd"/>
      <w:r w:rsidRPr="00D06DB2">
        <w:rPr>
          <w:b/>
          <w:i/>
          <w:sz w:val="28"/>
          <w:szCs w:val="28"/>
        </w:rPr>
        <w:t xml:space="preserve"> – коммунальное хозяйство»</w:t>
      </w:r>
    </w:p>
    <w:p w14:paraId="433AA52C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Осуществлены расходы по </w:t>
      </w:r>
      <w:r w:rsidRPr="00D06DB2">
        <w:rPr>
          <w:b/>
          <w:i/>
          <w:sz w:val="28"/>
          <w:szCs w:val="28"/>
        </w:rPr>
        <w:t>благоустройству</w:t>
      </w:r>
      <w:r w:rsidRPr="00D06DB2">
        <w:rPr>
          <w:sz w:val="28"/>
          <w:szCs w:val="28"/>
        </w:rPr>
        <w:t xml:space="preserve"> в сумме </w:t>
      </w:r>
      <w:r w:rsidRPr="00D06DB2">
        <w:rPr>
          <w:b/>
          <w:sz w:val="28"/>
          <w:szCs w:val="28"/>
        </w:rPr>
        <w:t>1 168,88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 xml:space="preserve">. при уточненном плане 1 184,20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 или 98,7 %, из них:</w:t>
      </w:r>
    </w:p>
    <w:p w14:paraId="3BDF7256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на оплату уличного освещения – 473,69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06320F8F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>- расходы на ремонт уличного освещения – 139,24 тыс. руб.;</w:t>
      </w:r>
    </w:p>
    <w:p w14:paraId="498B8AE9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изготовление мемориала из гранита для парка Победы – 280,00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095CDBB3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на обвалку свалки - 41,80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4A650757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сбор и вывоз мусора – 46,05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20D77FFB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содержание мест захоронения – 52,80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06557ED4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ремонт мостков и обустройство мест для полоскания белья – 15,70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18EF38CD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приобретение детской площадки – 99,90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2C62C347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на проведение </w:t>
      </w:r>
      <w:proofErr w:type="spellStart"/>
      <w:r w:rsidRPr="00D06DB2">
        <w:rPr>
          <w:sz w:val="28"/>
          <w:szCs w:val="28"/>
        </w:rPr>
        <w:t>акарицидных</w:t>
      </w:r>
      <w:proofErr w:type="spellEnd"/>
      <w:r w:rsidRPr="00D06DB2">
        <w:rPr>
          <w:sz w:val="28"/>
          <w:szCs w:val="28"/>
        </w:rPr>
        <w:t xml:space="preserve"> обработок территории против клещей – 0,69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63EA341C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благоустройство территории МО – 19,01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2ADE14A7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</w:p>
    <w:p w14:paraId="24CB1586" w14:textId="77777777" w:rsidR="00D06DB2" w:rsidRPr="00D06DB2" w:rsidRDefault="00D06DB2" w:rsidP="00D06DB2">
      <w:pPr>
        <w:ind w:firstLine="720"/>
        <w:jc w:val="both"/>
        <w:rPr>
          <w:b/>
          <w:i/>
          <w:sz w:val="28"/>
          <w:szCs w:val="28"/>
        </w:rPr>
      </w:pPr>
      <w:r w:rsidRPr="00D06DB2">
        <w:rPr>
          <w:b/>
          <w:i/>
          <w:sz w:val="28"/>
          <w:szCs w:val="28"/>
        </w:rPr>
        <w:t>«Культура, кинематография»</w:t>
      </w:r>
    </w:p>
    <w:p w14:paraId="1E057AC4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>Расходы по подразделу «Культура»</w:t>
      </w:r>
      <w:r w:rsidRPr="00D06DB2">
        <w:rPr>
          <w:b/>
          <w:i/>
          <w:sz w:val="28"/>
          <w:szCs w:val="28"/>
        </w:rPr>
        <w:t xml:space="preserve"> </w:t>
      </w:r>
      <w:r w:rsidRPr="00D06DB2">
        <w:rPr>
          <w:sz w:val="28"/>
          <w:szCs w:val="28"/>
        </w:rPr>
        <w:t xml:space="preserve">произведены в полном объеме или </w:t>
      </w:r>
      <w:r w:rsidRPr="00D06DB2">
        <w:rPr>
          <w:b/>
          <w:sz w:val="28"/>
          <w:szCs w:val="28"/>
        </w:rPr>
        <w:t>300,00</w:t>
      </w:r>
      <w:r w:rsidRPr="00D06DB2">
        <w:rPr>
          <w:sz w:val="28"/>
          <w:szCs w:val="28"/>
        </w:rPr>
        <w:t xml:space="preserve">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., их них:</w:t>
      </w:r>
    </w:p>
    <w:p w14:paraId="534376D0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реализация проекта «Площадка для уличных мероприятий «малая сцена»» ТОС «Лучики» - 70,00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5E31D996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реализация проекта «Чтобы помнили, чтобы </w:t>
      </w:r>
      <w:proofErr w:type="gramStart"/>
      <w:r w:rsidRPr="00D06DB2">
        <w:rPr>
          <w:sz w:val="28"/>
          <w:szCs w:val="28"/>
        </w:rPr>
        <w:t>поняли!-</w:t>
      </w:r>
      <w:proofErr w:type="gramEnd"/>
      <w:r w:rsidRPr="00D06DB2">
        <w:rPr>
          <w:sz w:val="28"/>
          <w:szCs w:val="28"/>
        </w:rPr>
        <w:t>2» ТОС «</w:t>
      </w:r>
      <w:proofErr w:type="spellStart"/>
      <w:r w:rsidRPr="00D06DB2">
        <w:rPr>
          <w:sz w:val="28"/>
          <w:szCs w:val="28"/>
        </w:rPr>
        <w:t>Шоноша</w:t>
      </w:r>
      <w:proofErr w:type="spellEnd"/>
      <w:r w:rsidRPr="00D06DB2">
        <w:rPr>
          <w:sz w:val="28"/>
          <w:szCs w:val="28"/>
        </w:rPr>
        <w:t xml:space="preserve">» - 90,00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.;</w:t>
      </w:r>
    </w:p>
    <w:p w14:paraId="39752908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  <w:r w:rsidRPr="00D06DB2">
        <w:rPr>
          <w:sz w:val="28"/>
          <w:szCs w:val="28"/>
        </w:rPr>
        <w:t xml:space="preserve">- реализация проекта «Память о героях сохраним» ТОС «Ветеран» - 140,00 </w:t>
      </w:r>
      <w:proofErr w:type="spellStart"/>
      <w:r w:rsidRPr="00D06DB2">
        <w:rPr>
          <w:sz w:val="28"/>
          <w:szCs w:val="28"/>
        </w:rPr>
        <w:t>тыс.руб</w:t>
      </w:r>
      <w:proofErr w:type="spellEnd"/>
      <w:r w:rsidRPr="00D06DB2">
        <w:rPr>
          <w:sz w:val="28"/>
          <w:szCs w:val="28"/>
        </w:rPr>
        <w:t>.</w:t>
      </w:r>
    </w:p>
    <w:p w14:paraId="5EB3F411" w14:textId="77777777" w:rsidR="00D06DB2" w:rsidRPr="00D06DB2" w:rsidRDefault="00D06DB2" w:rsidP="00D06DB2">
      <w:pPr>
        <w:ind w:firstLine="720"/>
        <w:jc w:val="both"/>
        <w:rPr>
          <w:sz w:val="28"/>
          <w:szCs w:val="28"/>
        </w:rPr>
      </w:pPr>
    </w:p>
    <w:p w14:paraId="7B8CC0FB" w14:textId="38A71A0D" w:rsidR="004C4CB6" w:rsidRDefault="00D06DB2" w:rsidP="00D06DB2">
      <w:pPr>
        <w:pStyle w:val="a3"/>
        <w:jc w:val="both"/>
      </w:pPr>
      <w:r w:rsidRPr="00D06DB2">
        <w:rPr>
          <w:sz w:val="28"/>
          <w:szCs w:val="28"/>
        </w:rPr>
        <w:t>Верхний предел муниципального внутреннего долга сельского поселения «</w:t>
      </w:r>
      <w:proofErr w:type="spellStart"/>
      <w:r w:rsidRPr="00D06DB2">
        <w:rPr>
          <w:sz w:val="28"/>
          <w:szCs w:val="28"/>
        </w:rPr>
        <w:t>Усть-Шоношское</w:t>
      </w:r>
      <w:proofErr w:type="spellEnd"/>
      <w:r w:rsidRPr="00D06DB2">
        <w:rPr>
          <w:sz w:val="28"/>
          <w:szCs w:val="28"/>
        </w:rPr>
        <w:t xml:space="preserve">» Вельского муниципального района Архангельской </w:t>
      </w:r>
      <w:proofErr w:type="spellStart"/>
      <w:proofErr w:type="gramStart"/>
      <w:r w:rsidRPr="00D06DB2">
        <w:rPr>
          <w:sz w:val="28"/>
          <w:szCs w:val="28"/>
        </w:rPr>
        <w:t>области:на</w:t>
      </w:r>
      <w:proofErr w:type="spellEnd"/>
      <w:proofErr w:type="gramEnd"/>
      <w:r w:rsidRPr="00D06DB2">
        <w:rPr>
          <w:sz w:val="28"/>
          <w:szCs w:val="28"/>
        </w:rPr>
        <w:t xml:space="preserve"> 1 января 2022 года 0,00 тыс. руб., в том числе по муниципальным</w:t>
      </w:r>
      <w:r w:rsidRPr="00205941">
        <w:t xml:space="preserve"> гарантиям – </w:t>
      </w:r>
      <w:r>
        <w:t>0,00 тыс. р</w:t>
      </w:r>
    </w:p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31AEF"/>
    <w:multiLevelType w:val="multilevel"/>
    <w:tmpl w:val="0B3E9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F2"/>
    <w:rsid w:val="00072193"/>
    <w:rsid w:val="004B6FF2"/>
    <w:rsid w:val="004C4CB6"/>
    <w:rsid w:val="00A3122C"/>
    <w:rsid w:val="00A5656C"/>
    <w:rsid w:val="00C80404"/>
    <w:rsid w:val="00D06DB2"/>
    <w:rsid w:val="00D32AF2"/>
    <w:rsid w:val="00DD5C5D"/>
    <w:rsid w:val="00F5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A65D"/>
  <w15:chartTrackingRefBased/>
  <w15:docId w15:val="{0836FDA3-16BE-40EE-B46C-231454BB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3122C"/>
    <w:rPr>
      <w:b/>
      <w:bCs/>
    </w:rPr>
  </w:style>
  <w:style w:type="character" w:styleId="a5">
    <w:name w:val="Emphasis"/>
    <w:basedOn w:val="a0"/>
    <w:uiPriority w:val="20"/>
    <w:qFormat/>
    <w:rsid w:val="00A3122C"/>
    <w:rPr>
      <w:i/>
      <w:iCs/>
    </w:rPr>
  </w:style>
  <w:style w:type="paragraph" w:styleId="a6">
    <w:name w:val="List Paragraph"/>
    <w:basedOn w:val="a"/>
    <w:uiPriority w:val="34"/>
    <w:qFormat/>
    <w:rsid w:val="00D06DB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6DB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72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1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11</cp:revision>
  <cp:lastPrinted>2022-03-31T12:34:00Z</cp:lastPrinted>
  <dcterms:created xsi:type="dcterms:W3CDTF">2022-03-24T06:25:00Z</dcterms:created>
  <dcterms:modified xsi:type="dcterms:W3CDTF">2022-03-31T12:34:00Z</dcterms:modified>
</cp:coreProperties>
</file>