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E4" w:rsidRDefault="009C12E4" w:rsidP="009C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9C12E4" w:rsidRDefault="009C12E4" w:rsidP="009C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</w:p>
    <w:p w:rsidR="009C12E4" w:rsidRDefault="009C12E4" w:rsidP="009C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«УСТЬ-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ШОНОШСКОЕ»АРХАНГЕЛЬСКОЙ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C12E4" w:rsidRDefault="009C12E4" w:rsidP="009C12E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165108, Архангельская область, Вельский район, пос. Усть-Шоноша, ул. Октябрьская д.9А тел/факс – 4-82-59</w:t>
      </w:r>
    </w:p>
    <w:p w:rsidR="009C12E4" w:rsidRDefault="009C12E4" w:rsidP="009C12E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12E4" w:rsidRDefault="009C12E4" w:rsidP="009C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12E4" w:rsidRDefault="009C12E4" w:rsidP="009C12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E4" w:rsidRDefault="009C12E4" w:rsidP="009C12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 2020 года                                                                                         № 13</w:t>
      </w:r>
    </w:p>
    <w:p w:rsidR="009C12E4" w:rsidRDefault="009C12E4" w:rsidP="009C12E4">
      <w:pPr>
        <w:rPr>
          <w:b/>
          <w:sz w:val="28"/>
          <w:szCs w:val="28"/>
        </w:rPr>
      </w:pPr>
    </w:p>
    <w:p w:rsidR="009C12E4" w:rsidRDefault="009C12E4" w:rsidP="009C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благоустройстве и санитарном состоянии населенных пунктов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9C12E4" w:rsidRDefault="009C12E4" w:rsidP="009C12E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12E4" w:rsidRDefault="009C12E4" w:rsidP="009C12E4">
      <w:pPr>
        <w:jc w:val="both"/>
        <w:rPr>
          <w:sz w:val="28"/>
          <w:szCs w:val="28"/>
        </w:rPr>
      </w:pP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№52-ФЗ «О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эпидемиологическом благополучии населения», от 24 июня 1998 года №89-ФЗ «Об отходах производства и потребления» от 10 января 2002 года №7-ФЗ «Об охране окружающей среды», Правилами  благоустройства  на территории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 принятыми  Советом депутатов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№ 96 от 21.05.2018 г.,  и в целях приведения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 надлежащее санитарное состояние и улучшение уровня благоустройства  ПОСТАНОВЛЯЮ: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</w:t>
      </w:r>
      <w:proofErr w:type="gramStart"/>
      <w:r>
        <w:rPr>
          <w:sz w:val="28"/>
          <w:szCs w:val="28"/>
        </w:rPr>
        <w:t>с  24</w:t>
      </w:r>
      <w:proofErr w:type="gramEnd"/>
      <w:r>
        <w:rPr>
          <w:sz w:val="28"/>
          <w:szCs w:val="28"/>
        </w:rPr>
        <w:t xml:space="preserve">  апреля 2020 года  по  26  июня 2020 года  двухмесячник по санитарной очистке и внешнему благоустройству территории </w:t>
      </w:r>
      <w:proofErr w:type="spellStart"/>
      <w:r>
        <w:rPr>
          <w:sz w:val="28"/>
          <w:szCs w:val="28"/>
        </w:rPr>
        <w:t>Усть-Шоношского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Объявить каждую пятницу с 24 апреля 2020 года по </w:t>
      </w:r>
      <w:proofErr w:type="gramStart"/>
      <w:r>
        <w:rPr>
          <w:sz w:val="28"/>
          <w:szCs w:val="28"/>
        </w:rPr>
        <w:t>26  июня</w:t>
      </w:r>
      <w:proofErr w:type="gramEnd"/>
      <w:r>
        <w:rPr>
          <w:sz w:val="28"/>
          <w:szCs w:val="28"/>
        </w:rPr>
        <w:t xml:space="preserve"> 2020 года с 14.00 часов субботники по уборке прилегающих территорий.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3.Для </w:t>
      </w:r>
      <w:proofErr w:type="gramStart"/>
      <w:r>
        <w:rPr>
          <w:sz w:val="28"/>
          <w:szCs w:val="28"/>
        </w:rPr>
        <w:t>организации  и</w:t>
      </w:r>
      <w:proofErr w:type="gramEnd"/>
      <w:r>
        <w:rPr>
          <w:sz w:val="28"/>
          <w:szCs w:val="28"/>
        </w:rPr>
        <w:t xml:space="preserve"> проведения работ по санитарной очистке и внешнему благоустройству утвердить комиссию согласно  приложения 1 к настоящему постановлению.</w:t>
      </w:r>
    </w:p>
    <w:p w:rsidR="001230A8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Комиссии </w:t>
      </w:r>
      <w:proofErr w:type="gramStart"/>
      <w:r>
        <w:rPr>
          <w:sz w:val="28"/>
          <w:szCs w:val="28"/>
        </w:rPr>
        <w:t>по  организации</w:t>
      </w:r>
      <w:proofErr w:type="gramEnd"/>
      <w:r>
        <w:rPr>
          <w:sz w:val="28"/>
          <w:szCs w:val="28"/>
        </w:rPr>
        <w:t xml:space="preserve">  и проведению работ по санитарной очистке и внешнему благоустройству территории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»: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</w:t>
      </w:r>
      <w:proofErr w:type="gramStart"/>
      <w:r>
        <w:rPr>
          <w:sz w:val="28"/>
          <w:szCs w:val="28"/>
        </w:rPr>
        <w:t>работу  согласно</w:t>
      </w:r>
      <w:proofErr w:type="gramEnd"/>
      <w:r>
        <w:rPr>
          <w:sz w:val="28"/>
          <w:szCs w:val="28"/>
        </w:rPr>
        <w:t xml:space="preserve">  разработанного плана мероприятий по подготовке и проведению двухмесячника и контроль за выполнением намеченных мероприятий. 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приведению в порядок мемориалов, памятников, а также работ по приведению в надлежащее санитарное состояние прилегаю</w:t>
      </w:r>
      <w:r w:rsidR="001230A8">
        <w:rPr>
          <w:sz w:val="28"/>
          <w:szCs w:val="28"/>
        </w:rPr>
        <w:t>щих к ним территорий в срок до 9</w:t>
      </w:r>
      <w:r>
        <w:rPr>
          <w:sz w:val="28"/>
          <w:szCs w:val="28"/>
        </w:rPr>
        <w:t xml:space="preserve"> мая</w:t>
      </w:r>
      <w:r w:rsidR="001230A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года;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по пропаганде мер пожарной безопасности населения, запрету разведения костров, сжигания</w:t>
      </w:r>
      <w:r w:rsidR="00FA4A6A">
        <w:rPr>
          <w:sz w:val="28"/>
          <w:szCs w:val="28"/>
        </w:rPr>
        <w:t xml:space="preserve"> травы и мусора на территории </w:t>
      </w:r>
      <w:proofErr w:type="spellStart"/>
      <w:r w:rsidR="00FA4A6A">
        <w:rPr>
          <w:sz w:val="28"/>
          <w:szCs w:val="28"/>
        </w:rPr>
        <w:t>Усть-Шоношского</w:t>
      </w:r>
      <w:proofErr w:type="spellEnd"/>
      <w:r w:rsidR="00FA4A6A">
        <w:rPr>
          <w:sz w:val="28"/>
          <w:szCs w:val="28"/>
        </w:rPr>
        <w:t xml:space="preserve"> сельского поселения.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обследование территории поселения по санитарному состоянию. По результатам проверки принять меры к правонарушителям в соответствии с областным законом об административных правонарушениях;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-  информацию о проведенной работе еженедельно предоставлять в администрацию МО «Вельский муниципальный район»</w:t>
      </w:r>
      <w:r w:rsidR="00FA4A6A">
        <w:rPr>
          <w:sz w:val="28"/>
          <w:szCs w:val="28"/>
        </w:rPr>
        <w:t>.</w:t>
      </w:r>
    </w:p>
    <w:p w:rsidR="009C12E4" w:rsidRDefault="009C12E4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gramStart"/>
      <w:r>
        <w:rPr>
          <w:sz w:val="28"/>
          <w:szCs w:val="28"/>
        </w:rPr>
        <w:t>Рекомендовать  юридическим</w:t>
      </w:r>
      <w:proofErr w:type="gramEnd"/>
      <w:r>
        <w:rPr>
          <w:sz w:val="28"/>
          <w:szCs w:val="28"/>
        </w:rPr>
        <w:t xml:space="preserve"> лицам, независимо от форм   собственности, ведомственной   принадлежности  и физическим лицам, являющимся пользователями или  владельцами земель,  застройщиками, собственниками, владельцами и арендаторами зданий,   строений, сооружений, расположенных на территории </w:t>
      </w:r>
      <w:r w:rsidR="00FA4A6A">
        <w:rPr>
          <w:sz w:val="28"/>
          <w:szCs w:val="28"/>
        </w:rPr>
        <w:t>МО «</w:t>
      </w:r>
      <w:proofErr w:type="spellStart"/>
      <w:r w:rsidR="00FA4A6A">
        <w:rPr>
          <w:sz w:val="28"/>
          <w:szCs w:val="28"/>
        </w:rPr>
        <w:t>Усть-Шоношское</w:t>
      </w:r>
      <w:proofErr w:type="spellEnd"/>
      <w:r w:rsidR="00FA4A6A">
        <w:rPr>
          <w:sz w:val="28"/>
          <w:szCs w:val="28"/>
        </w:rPr>
        <w:t>», в срок до 9  мая 2020</w:t>
      </w:r>
      <w:r>
        <w:rPr>
          <w:sz w:val="28"/>
          <w:szCs w:val="28"/>
        </w:rPr>
        <w:t xml:space="preserve"> года произвести работы по санитарной очистке территории  согласно  Правил  благоустройства на территории МО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».</w:t>
      </w:r>
    </w:p>
    <w:p w:rsidR="009C12E4" w:rsidRDefault="00FA4A6A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2E4">
        <w:rPr>
          <w:sz w:val="28"/>
          <w:szCs w:val="28"/>
        </w:rPr>
        <w:t xml:space="preserve">.  Рекомендовать руководителям организаций и предприятий всех форм       собственности в период проведения двухмесячника назначить каждую пятницу санитарным </w:t>
      </w:r>
      <w:proofErr w:type="gramStart"/>
      <w:r w:rsidR="009C12E4">
        <w:rPr>
          <w:sz w:val="28"/>
          <w:szCs w:val="28"/>
        </w:rPr>
        <w:t>днем  для</w:t>
      </w:r>
      <w:proofErr w:type="gramEnd"/>
      <w:r w:rsidR="009C12E4">
        <w:rPr>
          <w:sz w:val="28"/>
          <w:szCs w:val="28"/>
        </w:rPr>
        <w:t xml:space="preserve"> уборки прилегающих территорий.</w:t>
      </w:r>
    </w:p>
    <w:p w:rsidR="009C12E4" w:rsidRDefault="00FA4A6A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№ 31 от 16</w:t>
      </w:r>
      <w:r w:rsidR="009C12E4">
        <w:rPr>
          <w:sz w:val="28"/>
          <w:szCs w:val="28"/>
        </w:rPr>
        <w:t>.04.20</w:t>
      </w:r>
      <w:r>
        <w:rPr>
          <w:sz w:val="28"/>
          <w:szCs w:val="28"/>
        </w:rPr>
        <w:t>19</w:t>
      </w:r>
      <w:r w:rsidR="009C12E4">
        <w:rPr>
          <w:sz w:val="28"/>
          <w:szCs w:val="28"/>
        </w:rPr>
        <w:t xml:space="preserve"> года считать утратившим юридическую силу.</w:t>
      </w:r>
    </w:p>
    <w:p w:rsidR="009C12E4" w:rsidRDefault="00FA4A6A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12E4">
        <w:rPr>
          <w:sz w:val="28"/>
          <w:szCs w:val="28"/>
        </w:rPr>
        <w:t>.Постановление подлежи</w:t>
      </w:r>
      <w:r>
        <w:rPr>
          <w:sz w:val="28"/>
          <w:szCs w:val="28"/>
        </w:rPr>
        <w:t>т опубликованию (обнародованию).</w:t>
      </w:r>
    </w:p>
    <w:p w:rsidR="009C12E4" w:rsidRDefault="00FA4A6A" w:rsidP="009C12E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2E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C12E4" w:rsidRDefault="009C12E4" w:rsidP="009C12E4">
      <w:pPr>
        <w:ind w:left="360"/>
        <w:jc w:val="both"/>
        <w:rPr>
          <w:sz w:val="28"/>
          <w:szCs w:val="28"/>
        </w:rPr>
      </w:pPr>
    </w:p>
    <w:p w:rsidR="009C12E4" w:rsidRDefault="009C12E4" w:rsidP="009C12E4">
      <w:pPr>
        <w:tabs>
          <w:tab w:val="left" w:pos="651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12E4" w:rsidRDefault="009C12E4" w:rsidP="009C12E4">
      <w:pPr>
        <w:jc w:val="both"/>
        <w:rPr>
          <w:b/>
          <w:sz w:val="28"/>
          <w:szCs w:val="28"/>
        </w:rPr>
      </w:pPr>
    </w:p>
    <w:p w:rsidR="009C12E4" w:rsidRDefault="009C12E4" w:rsidP="009C12E4">
      <w:pPr>
        <w:tabs>
          <w:tab w:val="left" w:pos="6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  <w:r>
        <w:rPr>
          <w:b/>
          <w:sz w:val="28"/>
          <w:szCs w:val="28"/>
        </w:rPr>
        <w:tab/>
        <w:t xml:space="preserve">      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:rsidR="009C12E4" w:rsidRDefault="009C12E4" w:rsidP="009C12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9C12E4">
      <w:pPr>
        <w:rPr>
          <w:sz w:val="28"/>
          <w:szCs w:val="28"/>
        </w:rPr>
      </w:pPr>
    </w:p>
    <w:p w:rsidR="00B80DFC" w:rsidRDefault="00B80DFC" w:rsidP="00B80D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Приложение 1</w:t>
      </w:r>
    </w:p>
    <w:p w:rsidR="00B80DFC" w:rsidRDefault="00B80DFC" w:rsidP="009C12E4">
      <w:pPr>
        <w:rPr>
          <w:sz w:val="28"/>
          <w:szCs w:val="28"/>
        </w:rPr>
      </w:pPr>
    </w:p>
    <w:p w:rsidR="009C12E4" w:rsidRDefault="00B80DFC" w:rsidP="00B80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C12E4">
        <w:rPr>
          <w:sz w:val="28"/>
          <w:szCs w:val="28"/>
        </w:rPr>
        <w:t>УТВЕРЖДЕНО</w:t>
      </w:r>
    </w:p>
    <w:p w:rsidR="009C12E4" w:rsidRDefault="00B80DFC" w:rsidP="00B80D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Постановлением</w:t>
      </w:r>
      <w:r w:rsidR="009C12E4">
        <w:rPr>
          <w:sz w:val="22"/>
          <w:szCs w:val="22"/>
        </w:rPr>
        <w:t xml:space="preserve"> главы </w:t>
      </w:r>
    </w:p>
    <w:p w:rsidR="009C12E4" w:rsidRDefault="00B80DFC" w:rsidP="00B80D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9C12E4">
        <w:rPr>
          <w:sz w:val="22"/>
          <w:szCs w:val="22"/>
        </w:rPr>
        <w:t xml:space="preserve">  МО «</w:t>
      </w:r>
      <w:proofErr w:type="spellStart"/>
      <w:r w:rsidR="009C12E4">
        <w:rPr>
          <w:sz w:val="22"/>
          <w:szCs w:val="22"/>
        </w:rPr>
        <w:t>Усть-Шоношское</w:t>
      </w:r>
      <w:proofErr w:type="spellEnd"/>
      <w:r w:rsidR="009C12E4">
        <w:rPr>
          <w:sz w:val="22"/>
          <w:szCs w:val="22"/>
        </w:rPr>
        <w:t>»</w:t>
      </w:r>
    </w:p>
    <w:p w:rsidR="009C12E4" w:rsidRDefault="00B80DFC" w:rsidP="009C12E4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от </w:t>
      </w:r>
      <w:proofErr w:type="gramStart"/>
      <w:r>
        <w:rPr>
          <w:sz w:val="22"/>
          <w:szCs w:val="22"/>
        </w:rPr>
        <w:t>24.04.2020  №</w:t>
      </w:r>
      <w:proofErr w:type="gramEnd"/>
      <w:r>
        <w:rPr>
          <w:sz w:val="22"/>
          <w:szCs w:val="22"/>
        </w:rPr>
        <w:t xml:space="preserve"> 13</w:t>
      </w: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sz w:val="28"/>
          <w:szCs w:val="28"/>
        </w:rPr>
      </w:pPr>
    </w:p>
    <w:p w:rsidR="009C12E4" w:rsidRDefault="009C12E4" w:rsidP="009C12E4">
      <w:pPr>
        <w:rPr>
          <w:b/>
          <w:sz w:val="28"/>
          <w:szCs w:val="28"/>
        </w:rPr>
      </w:pPr>
    </w:p>
    <w:p w:rsidR="009C12E4" w:rsidRDefault="009C12E4" w:rsidP="009C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C12E4" w:rsidRDefault="009C12E4" w:rsidP="009C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proofErr w:type="gramStart"/>
      <w:r>
        <w:rPr>
          <w:b/>
          <w:sz w:val="28"/>
          <w:szCs w:val="28"/>
        </w:rPr>
        <w:t>по  организации</w:t>
      </w:r>
      <w:proofErr w:type="gramEnd"/>
      <w:r>
        <w:rPr>
          <w:b/>
          <w:sz w:val="28"/>
          <w:szCs w:val="28"/>
        </w:rPr>
        <w:t xml:space="preserve">  и проведению работ по санитарной очистке и внешнему благоустройству территории </w:t>
      </w:r>
      <w:r w:rsidR="00B80DF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:rsidR="009C12E4" w:rsidRDefault="009C12E4" w:rsidP="009C12E4"/>
    <w:p w:rsidR="009C12E4" w:rsidRDefault="009C12E4" w:rsidP="009C12E4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67"/>
        <w:gridCol w:w="4688"/>
      </w:tblGrid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– </w:t>
            </w: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Шухтин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DFC" w:rsidRDefault="00B80DFC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– </w:t>
            </w: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Высоких Е.А.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Помощник главы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Богданова Е.И.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Архангельской области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Глотов А.Н.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</w:t>
            </w:r>
            <w:r w:rsidR="00B80DFC">
              <w:rPr>
                <w:sz w:val="28"/>
                <w:szCs w:val="28"/>
                <w:lang w:eastAsia="en-US"/>
              </w:rPr>
              <w:t>ьник ОП ПЧ -26 пос. Усть-Шоноша (по согласованию)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Хотулев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участковый </w:t>
            </w:r>
            <w:r w:rsidR="00B80DFC">
              <w:rPr>
                <w:sz w:val="28"/>
                <w:szCs w:val="28"/>
                <w:lang w:eastAsia="en-US"/>
              </w:rPr>
              <w:t>уполномоченный пос. Усть-Шоноша (по согл</w:t>
            </w:r>
            <w:bookmarkStart w:id="0" w:name="_GoBack"/>
            <w:bookmarkEnd w:id="0"/>
            <w:r w:rsidR="00B80DFC"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Хоролец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</w:t>
            </w:r>
            <w:r w:rsidR="00B80DFC">
              <w:rPr>
                <w:sz w:val="28"/>
                <w:szCs w:val="28"/>
                <w:lang w:eastAsia="en-US"/>
              </w:rPr>
              <w:t>ующая СП</w:t>
            </w:r>
            <w:proofErr w:type="gramStart"/>
            <w:r w:rsidR="00B80DFC">
              <w:rPr>
                <w:sz w:val="28"/>
                <w:szCs w:val="28"/>
                <w:lang w:eastAsia="en-US"/>
              </w:rPr>
              <w:t xml:space="preserve">   «</w:t>
            </w:r>
            <w:proofErr w:type="spellStart"/>
            <w:proofErr w:type="gramEnd"/>
            <w:r w:rsidR="00B80DFC">
              <w:rPr>
                <w:sz w:val="28"/>
                <w:szCs w:val="28"/>
                <w:lang w:eastAsia="en-US"/>
              </w:rPr>
              <w:t>Усть-Шоношский</w:t>
            </w:r>
            <w:proofErr w:type="spellEnd"/>
            <w:r w:rsidR="00B80DFC">
              <w:rPr>
                <w:sz w:val="28"/>
                <w:szCs w:val="28"/>
                <w:lang w:eastAsia="en-US"/>
              </w:rPr>
              <w:t xml:space="preserve"> СДК» </w:t>
            </w:r>
            <w:r w:rsidR="00B80DFC">
              <w:rPr>
                <w:sz w:val="28"/>
                <w:szCs w:val="28"/>
                <w:lang w:eastAsia="en-US"/>
              </w:rPr>
              <w:t>(по сог</w:t>
            </w:r>
            <w:r w:rsidR="00B80DFC">
              <w:rPr>
                <w:sz w:val="28"/>
                <w:szCs w:val="28"/>
                <w:lang w:eastAsia="en-US"/>
              </w:rPr>
              <w:t>л</w:t>
            </w:r>
            <w:r w:rsidR="00B80DFC"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Соснина Н.Г.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B80D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СП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Шоношский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СДК» </w:t>
            </w:r>
            <w:r>
              <w:rPr>
                <w:sz w:val="28"/>
                <w:szCs w:val="28"/>
                <w:lang w:eastAsia="en-US"/>
              </w:rPr>
              <w:t>(по сог</w:t>
            </w: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Фаблинов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B80D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gramStart"/>
            <w:r>
              <w:rPr>
                <w:sz w:val="28"/>
                <w:szCs w:val="28"/>
                <w:lang w:eastAsia="en-US"/>
              </w:rPr>
              <w:t>ООО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Шоноша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-Лес» </w:t>
            </w:r>
            <w:r>
              <w:rPr>
                <w:sz w:val="28"/>
                <w:szCs w:val="28"/>
                <w:lang w:eastAsia="en-US"/>
              </w:rPr>
              <w:t>(по сог</w:t>
            </w:r>
            <w:r>
              <w:rPr>
                <w:sz w:val="28"/>
                <w:szCs w:val="28"/>
                <w:lang w:eastAsia="en-US"/>
              </w:rPr>
              <w:t>л</w:t>
            </w:r>
            <w:r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B80DF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Е.Я.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СШ №16</w:t>
            </w:r>
            <w:r w:rsidR="00B80DFC">
              <w:rPr>
                <w:sz w:val="28"/>
                <w:szCs w:val="28"/>
                <w:lang w:eastAsia="en-US"/>
              </w:rPr>
              <w:t xml:space="preserve"> </w:t>
            </w:r>
            <w:r w:rsidR="00B80DFC">
              <w:rPr>
                <w:sz w:val="28"/>
                <w:szCs w:val="28"/>
                <w:lang w:eastAsia="en-US"/>
              </w:rPr>
              <w:t>(по сог</w:t>
            </w:r>
            <w:r w:rsidR="00B80DFC">
              <w:rPr>
                <w:sz w:val="28"/>
                <w:szCs w:val="28"/>
                <w:lang w:eastAsia="en-US"/>
              </w:rPr>
              <w:t>л</w:t>
            </w:r>
            <w:r w:rsidR="00B80DFC"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Н.Ю.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КФХ «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B80DFC">
              <w:rPr>
                <w:sz w:val="28"/>
                <w:szCs w:val="28"/>
                <w:lang w:eastAsia="en-US"/>
              </w:rPr>
              <w:t xml:space="preserve"> </w:t>
            </w:r>
            <w:r w:rsidR="00B80DFC">
              <w:rPr>
                <w:sz w:val="28"/>
                <w:szCs w:val="28"/>
                <w:lang w:eastAsia="en-US"/>
              </w:rPr>
              <w:t>(по сог</w:t>
            </w:r>
            <w:r w:rsidR="00B80DFC">
              <w:rPr>
                <w:sz w:val="28"/>
                <w:szCs w:val="28"/>
                <w:lang w:eastAsia="en-US"/>
              </w:rPr>
              <w:t>л</w:t>
            </w:r>
            <w:r w:rsidR="00B80DFC">
              <w:rPr>
                <w:sz w:val="28"/>
                <w:szCs w:val="28"/>
                <w:lang w:eastAsia="en-US"/>
              </w:rPr>
              <w:t>асованию)</w:t>
            </w:r>
          </w:p>
        </w:tc>
      </w:tr>
      <w:tr w:rsidR="009C12E4" w:rsidTr="009C12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Тюлина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12E4" w:rsidRDefault="009C12E4">
            <w:pPr>
              <w:rPr>
                <w:sz w:val="28"/>
                <w:szCs w:val="28"/>
                <w:lang w:eastAsia="en-US"/>
              </w:rPr>
            </w:pPr>
          </w:p>
          <w:p w:rsidR="009C12E4" w:rsidRDefault="009C12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Шоношского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потребительского     </w:t>
            </w:r>
            <w:proofErr w:type="gramStart"/>
            <w:r>
              <w:rPr>
                <w:sz w:val="28"/>
                <w:szCs w:val="28"/>
                <w:lang w:eastAsia="en-US"/>
              </w:rPr>
              <w:t>общества</w:t>
            </w:r>
            <w:r w:rsidR="00B80DFC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B80DFC">
              <w:rPr>
                <w:sz w:val="28"/>
                <w:szCs w:val="28"/>
                <w:lang w:eastAsia="en-US"/>
              </w:rPr>
              <w:t>по сог</w:t>
            </w:r>
            <w:r w:rsidR="00B80DFC">
              <w:rPr>
                <w:sz w:val="28"/>
                <w:szCs w:val="28"/>
                <w:lang w:eastAsia="en-US"/>
              </w:rPr>
              <w:t>л</w:t>
            </w:r>
            <w:r w:rsidR="00B80DFC">
              <w:rPr>
                <w:sz w:val="28"/>
                <w:szCs w:val="28"/>
                <w:lang w:eastAsia="en-US"/>
              </w:rPr>
              <w:t>асованию)</w:t>
            </w:r>
          </w:p>
        </w:tc>
      </w:tr>
    </w:tbl>
    <w:p w:rsidR="009C12E4" w:rsidRDefault="009C12E4" w:rsidP="009C12E4"/>
    <w:p w:rsidR="000D2C97" w:rsidRDefault="000D2C97"/>
    <w:sectPr w:rsidR="000D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4F"/>
    <w:rsid w:val="000D2C97"/>
    <w:rsid w:val="001230A8"/>
    <w:rsid w:val="00577B4F"/>
    <w:rsid w:val="009C12E4"/>
    <w:rsid w:val="00B80DFC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A7D3-9638-458A-BBE7-29D25C0B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2E4"/>
    <w:pPr>
      <w:spacing w:after="0" w:line="240" w:lineRule="auto"/>
    </w:pPr>
  </w:style>
  <w:style w:type="table" w:styleId="a4">
    <w:name w:val="Table Grid"/>
    <w:basedOn w:val="a1"/>
    <w:uiPriority w:val="59"/>
    <w:rsid w:val="009C12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2020-04-24T07:42:00Z</cp:lastPrinted>
  <dcterms:created xsi:type="dcterms:W3CDTF">2020-04-24T07:13:00Z</dcterms:created>
  <dcterms:modified xsi:type="dcterms:W3CDTF">2020-04-24T07:42:00Z</dcterms:modified>
</cp:coreProperties>
</file>