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87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135E70" w:rsidRDefault="00135E70" w:rsidP="00944F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  <w:r w:rsidR="00944F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«УСТЬ-ШОНОШСКОЕ»</w:t>
      </w: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135E70" w:rsidRDefault="00135E70" w:rsidP="00135E70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5E70" w:rsidRDefault="00135E70" w:rsidP="00135E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5E70" w:rsidRDefault="00944F87" w:rsidP="00944F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4717E">
        <w:rPr>
          <w:rFonts w:ascii="Times New Roman" w:hAnsi="Times New Roman"/>
          <w:b/>
          <w:sz w:val="28"/>
          <w:szCs w:val="28"/>
        </w:rPr>
        <w:t xml:space="preserve"> 6 </w:t>
      </w:r>
      <w:r w:rsidR="00135E70">
        <w:rPr>
          <w:rFonts w:ascii="Times New Roman" w:hAnsi="Times New Roman"/>
          <w:b/>
          <w:sz w:val="28"/>
          <w:szCs w:val="28"/>
        </w:rPr>
        <w:t xml:space="preserve">» </w:t>
      </w:r>
      <w:r w:rsidR="0074717E">
        <w:rPr>
          <w:rFonts w:ascii="Times New Roman" w:hAnsi="Times New Roman"/>
          <w:b/>
          <w:sz w:val="28"/>
          <w:szCs w:val="28"/>
        </w:rPr>
        <w:t xml:space="preserve">февраля </w:t>
      </w:r>
      <w:r>
        <w:rPr>
          <w:rFonts w:ascii="Times New Roman" w:hAnsi="Times New Roman"/>
          <w:b/>
          <w:sz w:val="28"/>
          <w:szCs w:val="28"/>
        </w:rPr>
        <w:t xml:space="preserve"> 2020</w:t>
      </w:r>
      <w:r w:rsidR="00135E70">
        <w:rPr>
          <w:rFonts w:ascii="Times New Roman" w:hAnsi="Times New Roman"/>
          <w:b/>
          <w:sz w:val="28"/>
          <w:szCs w:val="28"/>
        </w:rPr>
        <w:t xml:space="preserve">  года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№</w:t>
      </w:r>
      <w:r w:rsidR="0074717E">
        <w:rPr>
          <w:rFonts w:ascii="Times New Roman" w:hAnsi="Times New Roman"/>
          <w:b/>
          <w:sz w:val="28"/>
          <w:szCs w:val="28"/>
        </w:rPr>
        <w:t xml:space="preserve"> 4</w:t>
      </w:r>
    </w:p>
    <w:p w:rsidR="00135E70" w:rsidRDefault="00135E70" w:rsidP="00135E70">
      <w:pPr>
        <w:widowControl w:val="0"/>
        <w:ind w:right="-2"/>
        <w:jc w:val="center"/>
        <w:rPr>
          <w:sz w:val="27"/>
          <w:szCs w:val="27"/>
        </w:rPr>
      </w:pPr>
    </w:p>
    <w:p w:rsidR="00135E70" w:rsidRDefault="00135E70" w:rsidP="00135E70">
      <w:pPr>
        <w:widowControl w:val="0"/>
        <w:ind w:right="-2"/>
        <w:jc w:val="center"/>
        <w:rPr>
          <w:b/>
        </w:rPr>
      </w:pPr>
      <w:r>
        <w:rPr>
          <w:b/>
        </w:rPr>
        <w:t>«Об утверждении Программы профилактики нарушений обязательных тре</w:t>
      </w:r>
      <w:r w:rsidR="00944F87">
        <w:rPr>
          <w:b/>
        </w:rPr>
        <w:t xml:space="preserve">бований законодательства </w:t>
      </w:r>
      <w:r>
        <w:rPr>
          <w:b/>
        </w:rPr>
        <w:t>в сфере муниципального контроля</w:t>
      </w:r>
      <w:r>
        <w:t xml:space="preserve"> </w:t>
      </w:r>
      <w:r>
        <w:rPr>
          <w:b/>
        </w:rPr>
        <w:t>за соблюдением правил благоустройства на территории муниципального образования «</w:t>
      </w:r>
      <w:proofErr w:type="spellStart"/>
      <w:r>
        <w:rPr>
          <w:b/>
        </w:rPr>
        <w:t>Усть-Шоношское</w:t>
      </w:r>
      <w:proofErr w:type="spellEnd"/>
      <w:r>
        <w:rPr>
          <w:b/>
        </w:rPr>
        <w:t>»</w:t>
      </w:r>
      <w:r w:rsidR="00D32DBD">
        <w:rPr>
          <w:b/>
        </w:rPr>
        <w:t xml:space="preserve"> на 2020 год.</w:t>
      </w:r>
    </w:p>
    <w:p w:rsidR="00135E70" w:rsidRDefault="00135E70" w:rsidP="00135E70">
      <w:pPr>
        <w:pStyle w:val="ConsPlusNormal"/>
        <w:ind w:firstLine="709"/>
        <w:jc w:val="both"/>
      </w:pPr>
    </w:p>
    <w:p w:rsidR="00135E70" w:rsidRDefault="00135E70" w:rsidP="00944F87">
      <w:pPr>
        <w:pStyle w:val="ConsPlusNormal"/>
        <w:ind w:firstLine="709"/>
        <w:jc w:val="both"/>
      </w:pPr>
      <w:r>
        <w:t>На основании Федерального закона от 03.07.2016 № 277-ФЗ Федеральный закон от 03.07.2016 N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руководствуясь Уставом муниципального образования «</w:t>
      </w:r>
      <w:proofErr w:type="spellStart"/>
      <w:r>
        <w:t>Усть-Шоношское</w:t>
      </w:r>
      <w:proofErr w:type="spellEnd"/>
      <w:r>
        <w:t xml:space="preserve">», </w:t>
      </w:r>
      <w:r w:rsidR="00944F87">
        <w:t>администрация муниципального образования «</w:t>
      </w:r>
      <w:proofErr w:type="spellStart"/>
      <w:r w:rsidR="00944F87">
        <w:t>Усть-Шоношское</w:t>
      </w:r>
      <w:proofErr w:type="spellEnd"/>
      <w:r w:rsidR="00944F87">
        <w:t xml:space="preserve">» Архангельской области </w:t>
      </w:r>
      <w:r>
        <w:t>ПОСТАНОВЛЯЕТ:</w:t>
      </w:r>
    </w:p>
    <w:p w:rsidR="00135E70" w:rsidRDefault="00135E70" w:rsidP="00135E70">
      <w:pPr>
        <w:pStyle w:val="a4"/>
        <w:ind w:left="0" w:firstLine="709"/>
        <w:jc w:val="both"/>
      </w:pPr>
      <w:r>
        <w:t>1. Утвердить прилагаемую Программу профилактики нарушений обязательных требований законодательства в сфере муниципального контроля за соблюдением правил благоустройства на территории муниципального образования «</w:t>
      </w:r>
      <w:proofErr w:type="spellStart"/>
      <w:r>
        <w:t>Усть-Шоношское</w:t>
      </w:r>
      <w:proofErr w:type="spellEnd"/>
      <w:r>
        <w:t>»</w:t>
      </w:r>
      <w:r w:rsidR="00D16557">
        <w:t xml:space="preserve"> на 2020 </w:t>
      </w:r>
      <w:r w:rsidR="00D32DBD">
        <w:t>год.</w:t>
      </w:r>
    </w:p>
    <w:p w:rsidR="00135E70" w:rsidRDefault="00135E70" w:rsidP="00135E70">
      <w:pPr>
        <w:pStyle w:val="a4"/>
        <w:ind w:left="0" w:firstLine="709"/>
        <w:jc w:val="both"/>
      </w:pPr>
      <w:r>
        <w:t>2. Должностным лицам администрации муниципального образования «</w:t>
      </w:r>
      <w:proofErr w:type="spellStart"/>
      <w:r>
        <w:t>Усть-Шоношское</w:t>
      </w:r>
      <w:proofErr w:type="spellEnd"/>
      <w:r>
        <w:t>» Архангельской области, уполномоченным на организацию и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135E70" w:rsidRDefault="00135E70" w:rsidP="00135E70">
      <w:pPr>
        <w:pStyle w:val="a4"/>
        <w:ind w:left="0" w:firstLine="709"/>
        <w:jc w:val="both"/>
      </w:pPr>
      <w:r>
        <w:t>2. Обнародовать настоящее постановление в периодическом издании «</w:t>
      </w:r>
      <w:proofErr w:type="spellStart"/>
      <w:r>
        <w:t>Усть-Шоношский</w:t>
      </w:r>
      <w:proofErr w:type="spellEnd"/>
      <w:r>
        <w:t xml:space="preserve">  Вестник»</w:t>
      </w:r>
      <w:r w:rsidR="00020934">
        <w:t xml:space="preserve">  и разместить на официальном сайте муниципального образования «Вельский муниципальный район».</w:t>
      </w:r>
    </w:p>
    <w:p w:rsidR="00135E70" w:rsidRDefault="00135E70" w:rsidP="00135E70">
      <w:pPr>
        <w:pStyle w:val="a4"/>
        <w:ind w:left="0" w:firstLine="709"/>
        <w:jc w:val="both"/>
      </w:pPr>
      <w:r>
        <w:t xml:space="preserve">3. Постановление вступает в силу со дня его обнародования. </w:t>
      </w:r>
    </w:p>
    <w:p w:rsidR="00135E70" w:rsidRDefault="00135E70" w:rsidP="00D16557">
      <w:pPr>
        <w:jc w:val="both"/>
      </w:pPr>
    </w:p>
    <w:p w:rsidR="0074717E" w:rsidRDefault="0074717E" w:rsidP="00D16557">
      <w:pPr>
        <w:jc w:val="both"/>
      </w:pPr>
    </w:p>
    <w:p w:rsidR="00135E70" w:rsidRPr="00944F87" w:rsidRDefault="00135E70" w:rsidP="00135E70">
      <w:pPr>
        <w:tabs>
          <w:tab w:val="left" w:pos="6165"/>
        </w:tabs>
        <w:rPr>
          <w:b/>
        </w:rPr>
      </w:pPr>
      <w:r w:rsidRPr="00944F87">
        <w:rPr>
          <w:b/>
        </w:rPr>
        <w:t xml:space="preserve">Глава </w:t>
      </w:r>
      <w:r w:rsidRPr="00944F87">
        <w:rPr>
          <w:b/>
        </w:rPr>
        <w:tab/>
      </w:r>
      <w:r w:rsidR="00944F87" w:rsidRPr="00944F87">
        <w:rPr>
          <w:b/>
        </w:rPr>
        <w:t xml:space="preserve">                      </w:t>
      </w:r>
      <w:proofErr w:type="spellStart"/>
      <w:r w:rsidRPr="00944F87">
        <w:rPr>
          <w:b/>
        </w:rPr>
        <w:t>А.В.Шухтин</w:t>
      </w:r>
      <w:proofErr w:type="spellEnd"/>
    </w:p>
    <w:p w:rsidR="00135E70" w:rsidRPr="00944F87" w:rsidRDefault="00135E70" w:rsidP="00135E70">
      <w:pPr>
        <w:rPr>
          <w:b/>
        </w:rPr>
      </w:pPr>
      <w:r w:rsidRPr="00944F87">
        <w:rPr>
          <w:b/>
        </w:rPr>
        <w:t xml:space="preserve">муниципального образования </w:t>
      </w:r>
    </w:p>
    <w:p w:rsidR="00135E70" w:rsidRPr="00944F87" w:rsidRDefault="00135E70" w:rsidP="00135E70">
      <w:pPr>
        <w:rPr>
          <w:b/>
        </w:rPr>
      </w:pPr>
      <w:r w:rsidRPr="00944F87">
        <w:rPr>
          <w:b/>
        </w:rPr>
        <w:t>«</w:t>
      </w:r>
      <w:proofErr w:type="spellStart"/>
      <w:r w:rsidRPr="00944F87">
        <w:rPr>
          <w:b/>
        </w:rPr>
        <w:t>Усть-Шоношское</w:t>
      </w:r>
      <w:proofErr w:type="spellEnd"/>
      <w:r w:rsidRPr="00944F87">
        <w:rPr>
          <w:b/>
        </w:rPr>
        <w:t>»</w:t>
      </w:r>
    </w:p>
    <w:p w:rsidR="00135E70" w:rsidRDefault="00135E70" w:rsidP="00135E70">
      <w:pPr>
        <w:jc w:val="right"/>
      </w:pPr>
    </w:p>
    <w:p w:rsidR="00135E70" w:rsidRDefault="00135E70" w:rsidP="00135E70"/>
    <w:p w:rsidR="00135E70" w:rsidRDefault="00135E70" w:rsidP="00135E70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944F87" w:rsidTr="00944F87">
        <w:tc>
          <w:tcPr>
            <w:tcW w:w="3226" w:type="dxa"/>
          </w:tcPr>
          <w:p w:rsidR="00944F87" w:rsidRPr="00944F87" w:rsidRDefault="00944F87" w:rsidP="00944F87">
            <w:pPr>
              <w:jc w:val="center"/>
            </w:pPr>
          </w:p>
          <w:p w:rsidR="00944F87" w:rsidRPr="00944F87" w:rsidRDefault="00944F87" w:rsidP="00944F87">
            <w:pPr>
              <w:jc w:val="center"/>
            </w:pPr>
            <w:r w:rsidRPr="00944F87">
              <w:t>Приложение 1</w:t>
            </w:r>
          </w:p>
          <w:p w:rsidR="00944F87" w:rsidRPr="00944F87" w:rsidRDefault="00944F87" w:rsidP="00944F87">
            <w:pPr>
              <w:jc w:val="center"/>
            </w:pPr>
            <w:r w:rsidRPr="00944F87">
              <w:t>УТВЕРЖДЕНО</w:t>
            </w:r>
          </w:p>
          <w:p w:rsidR="00944F87" w:rsidRPr="00944F87" w:rsidRDefault="00944F87" w:rsidP="00944F87">
            <w:pPr>
              <w:jc w:val="center"/>
            </w:pPr>
            <w:r w:rsidRPr="00944F87">
              <w:t>Постановлением администрации</w:t>
            </w:r>
          </w:p>
          <w:p w:rsidR="00944F87" w:rsidRPr="00944F87" w:rsidRDefault="00944F87" w:rsidP="00944F87">
            <w:pPr>
              <w:jc w:val="center"/>
            </w:pPr>
            <w:r w:rsidRPr="00944F87">
              <w:t>МО «</w:t>
            </w:r>
            <w:proofErr w:type="spellStart"/>
            <w:r w:rsidRPr="00944F87">
              <w:t>Усть-Шоношское</w:t>
            </w:r>
            <w:proofErr w:type="spellEnd"/>
            <w:r w:rsidRPr="00944F87">
              <w:t>» Архангельской области</w:t>
            </w:r>
          </w:p>
          <w:p w:rsidR="00944F87" w:rsidRPr="00944F87" w:rsidRDefault="00944F87" w:rsidP="0074717E">
            <w:pPr>
              <w:jc w:val="center"/>
            </w:pPr>
            <w:r>
              <w:t>№</w:t>
            </w:r>
            <w:r w:rsidR="00617379">
              <w:t xml:space="preserve"> 4</w:t>
            </w:r>
            <w:bookmarkStart w:id="0" w:name="_GoBack"/>
            <w:bookmarkEnd w:id="0"/>
            <w:r w:rsidR="0074717E">
              <w:t xml:space="preserve"> </w:t>
            </w:r>
            <w:r w:rsidRPr="00944F87">
              <w:t xml:space="preserve">от </w:t>
            </w:r>
            <w:r w:rsidR="0074717E">
              <w:t>6.02.2020</w:t>
            </w:r>
            <w:r w:rsidRPr="00944F87">
              <w:t xml:space="preserve"> года.</w:t>
            </w:r>
          </w:p>
        </w:tc>
      </w:tr>
    </w:tbl>
    <w:p w:rsidR="00135E70" w:rsidRDefault="00135E70" w:rsidP="00135E70">
      <w:pPr>
        <w:jc w:val="right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>
      <w:pPr>
        <w:jc w:val="center"/>
      </w:pPr>
    </w:p>
    <w:p w:rsidR="004E2E1A" w:rsidRDefault="004E2E1A" w:rsidP="004E2E1A"/>
    <w:p w:rsidR="004E2E1A" w:rsidRDefault="004E2E1A" w:rsidP="004E2E1A">
      <w:pPr>
        <w:jc w:val="center"/>
      </w:pPr>
    </w:p>
    <w:p w:rsidR="004E2E1A" w:rsidRDefault="004E2E1A" w:rsidP="004E2E1A">
      <w:pPr>
        <w:jc w:val="center"/>
        <w:rPr>
          <w:sz w:val="20"/>
          <w:szCs w:val="20"/>
        </w:rPr>
      </w:pPr>
    </w:p>
    <w:p w:rsidR="004E2E1A" w:rsidRDefault="004E2E1A" w:rsidP="002704F6">
      <w:pPr>
        <w:jc w:val="center"/>
        <w:rPr>
          <w:b/>
          <w:sz w:val="20"/>
          <w:szCs w:val="20"/>
        </w:rPr>
      </w:pPr>
    </w:p>
    <w:p w:rsidR="004E2E1A" w:rsidRDefault="004E2E1A" w:rsidP="002704F6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ПРОГРАММА ПРОФИЛАКТИКИ НАРУШЕНИЙ ОБЯЗАТЕЛЬНЫХ ТРЕБОВАНИЙ ЗАКОНОДАТЕЛЬСТВА В СФЕРЕ </w:t>
      </w:r>
      <w:proofErr w:type="gramStart"/>
      <w:r>
        <w:rPr>
          <w:b/>
          <w:bCs/>
          <w:caps/>
          <w:sz w:val="26"/>
          <w:szCs w:val="26"/>
        </w:rPr>
        <w:t>БЛАГОУСТРОЙСТВА  НА</w:t>
      </w:r>
      <w:proofErr w:type="gramEnd"/>
      <w:r>
        <w:rPr>
          <w:b/>
          <w:bCs/>
          <w:caps/>
          <w:sz w:val="26"/>
          <w:szCs w:val="26"/>
        </w:rPr>
        <w:t xml:space="preserve"> ТЕРРИТОРИИ МУНИЦИПАЛЬНОГО ОБРАЗОВАНИЯ</w:t>
      </w:r>
    </w:p>
    <w:p w:rsidR="004E2E1A" w:rsidRDefault="00D32DBD" w:rsidP="002704F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«УСТЬ-ШОНОШСКОЕ» НА 2020 ГОД.</w:t>
      </w:r>
    </w:p>
    <w:p w:rsidR="004E2E1A" w:rsidRDefault="004E2E1A" w:rsidP="004E2E1A">
      <w:pPr>
        <w:jc w:val="right"/>
        <w:rPr>
          <w:sz w:val="24"/>
          <w:szCs w:val="24"/>
        </w:rPr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>
      <w:pPr>
        <w:jc w:val="right"/>
      </w:pPr>
    </w:p>
    <w:p w:rsidR="004E2E1A" w:rsidRDefault="004E2E1A" w:rsidP="004E2E1A"/>
    <w:p w:rsidR="004E2E1A" w:rsidRDefault="004E2E1A" w:rsidP="004E2E1A"/>
    <w:p w:rsidR="00D32DBD" w:rsidRDefault="00D32DBD" w:rsidP="004E2E1A"/>
    <w:p w:rsidR="00D32DBD" w:rsidRDefault="00D32DBD" w:rsidP="004E2E1A"/>
    <w:p w:rsidR="00D32DBD" w:rsidRPr="004E2E1A" w:rsidRDefault="00D32DBD" w:rsidP="004E2E1A"/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Паспорт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proofErr w:type="gramStart"/>
      <w:r w:rsidRPr="004E2E1A">
        <w:rPr>
          <w:b/>
          <w:bCs/>
          <w:color w:val="000000"/>
          <w:lang w:eastAsia="ru-RU"/>
        </w:rPr>
        <w:t>администрацией  </w:t>
      </w:r>
      <w:r w:rsidR="002704F6">
        <w:rPr>
          <w:b/>
          <w:bCs/>
          <w:color w:val="000000"/>
          <w:lang w:eastAsia="ru-RU"/>
        </w:rPr>
        <w:t>муниципального</w:t>
      </w:r>
      <w:proofErr w:type="gramEnd"/>
      <w:r w:rsidR="002704F6">
        <w:rPr>
          <w:b/>
          <w:bCs/>
          <w:color w:val="000000"/>
          <w:lang w:eastAsia="ru-RU"/>
        </w:rPr>
        <w:t xml:space="preserve"> образования «</w:t>
      </w:r>
      <w:r w:rsidRPr="004E2E1A">
        <w:rPr>
          <w:b/>
          <w:bCs/>
          <w:color w:val="000000"/>
          <w:lang w:eastAsia="ru-RU"/>
        </w:rPr>
        <w:t xml:space="preserve"> </w:t>
      </w:r>
      <w:proofErr w:type="spellStart"/>
      <w:r w:rsidR="009E7D2A">
        <w:rPr>
          <w:b/>
          <w:bCs/>
          <w:color w:val="000000"/>
          <w:lang w:eastAsia="ru-RU"/>
        </w:rPr>
        <w:t>Усть-Шоношское</w:t>
      </w:r>
      <w:proofErr w:type="spellEnd"/>
      <w:r w:rsidR="002704F6">
        <w:rPr>
          <w:b/>
          <w:bCs/>
          <w:color w:val="000000"/>
          <w:lang w:eastAsia="ru-RU"/>
        </w:rPr>
        <w:t>»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на 20</w:t>
      </w:r>
      <w:r w:rsidR="009E7D2A">
        <w:rPr>
          <w:b/>
          <w:bCs/>
          <w:color w:val="000000"/>
          <w:lang w:eastAsia="ru-RU"/>
        </w:rPr>
        <w:t>20</w:t>
      </w:r>
      <w:r w:rsidR="00D32DBD">
        <w:rPr>
          <w:b/>
          <w:bCs/>
          <w:color w:val="000000"/>
          <w:lang w:eastAsia="ru-RU"/>
        </w:rPr>
        <w:t xml:space="preserve"> год</w:t>
      </w:r>
      <w:r w:rsidRPr="004E2E1A">
        <w:rPr>
          <w:b/>
          <w:bCs/>
          <w:color w:val="000000"/>
          <w:lang w:eastAsia="ru-RU"/>
        </w:rPr>
        <w:t>.</w:t>
      </w:r>
    </w:p>
    <w:p w:rsidR="004E2E1A" w:rsidRPr="004E2E1A" w:rsidRDefault="004E2E1A" w:rsidP="004E2E1A">
      <w:pPr>
        <w:shd w:val="clear" w:color="auto" w:fill="FFFFFF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4E2E1A" w:rsidRPr="004E2E1A" w:rsidTr="002704F6"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D32DBD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</w:t>
            </w:r>
            <w:proofErr w:type="gramStart"/>
            <w:r w:rsidRPr="004E2E1A">
              <w:rPr>
                <w:color w:val="000000"/>
                <w:lang w:eastAsia="ru-RU"/>
              </w:rPr>
              <w:t>осуществляемого  администрацией</w:t>
            </w:r>
            <w:proofErr w:type="gramEnd"/>
            <w:r w:rsidRPr="004E2E1A">
              <w:rPr>
                <w:color w:val="000000"/>
                <w:lang w:eastAsia="ru-RU"/>
              </w:rPr>
              <w:t xml:space="preserve">  сельского поселения </w:t>
            </w:r>
            <w:proofErr w:type="spellStart"/>
            <w:r w:rsidR="009E7D2A">
              <w:rPr>
                <w:color w:val="000000"/>
                <w:lang w:eastAsia="ru-RU"/>
              </w:rPr>
              <w:t>Усть-Шоношское</w:t>
            </w:r>
            <w:proofErr w:type="spellEnd"/>
            <w:r w:rsidR="009E7D2A">
              <w:rPr>
                <w:color w:val="000000"/>
                <w:lang w:eastAsia="ru-RU"/>
              </w:rPr>
              <w:t xml:space="preserve"> на 2020 </w:t>
            </w:r>
            <w:r w:rsidR="00D32DBD">
              <w:rPr>
                <w:color w:val="000000"/>
                <w:lang w:eastAsia="ru-RU"/>
              </w:rPr>
              <w:t>год.</w:t>
            </w:r>
          </w:p>
        </w:tc>
      </w:tr>
      <w:tr w:rsidR="004E2E1A" w:rsidRPr="004E2E1A" w:rsidTr="002704F6"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-Федеральный закон от 26.12.2008 № 294-ФЗ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Администрация </w:t>
            </w:r>
            <w:r w:rsidR="009E7D2A">
              <w:rPr>
                <w:color w:val="000000"/>
                <w:lang w:eastAsia="ru-RU"/>
              </w:rPr>
              <w:t>муниципального образования «</w:t>
            </w:r>
            <w:proofErr w:type="spellStart"/>
            <w:r w:rsidR="009E7D2A">
              <w:rPr>
                <w:color w:val="000000"/>
                <w:lang w:eastAsia="ru-RU"/>
              </w:rPr>
              <w:t>Усть-Шоношское</w:t>
            </w:r>
            <w:proofErr w:type="spellEnd"/>
            <w:r w:rsidR="009E7D2A">
              <w:rPr>
                <w:color w:val="000000"/>
                <w:lang w:eastAsia="ru-RU"/>
              </w:rPr>
              <w:t>» Архангельской области</w:t>
            </w:r>
            <w:r w:rsidR="002704F6">
              <w:rPr>
                <w:color w:val="000000"/>
                <w:lang w:eastAsia="ru-RU"/>
              </w:rPr>
              <w:t xml:space="preserve"> </w:t>
            </w:r>
            <w:r w:rsidRPr="004E2E1A">
              <w:rPr>
                <w:color w:val="000000"/>
                <w:lang w:eastAsia="ru-RU"/>
              </w:rPr>
              <w:t>(далее – Администрация поселения)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proofErr w:type="gramStart"/>
            <w:r w:rsidR="002704F6">
              <w:rPr>
                <w:color w:val="000000"/>
                <w:lang w:eastAsia="ru-RU"/>
              </w:rPr>
              <w:t xml:space="preserve">Архангельской </w:t>
            </w:r>
            <w:r w:rsidRPr="004E2E1A">
              <w:rPr>
                <w:color w:val="000000"/>
                <w:lang w:eastAsia="ru-RU"/>
              </w:rPr>
              <w:t xml:space="preserve"> области</w:t>
            </w:r>
            <w:proofErr w:type="gramEnd"/>
            <w:r w:rsidRPr="004E2E1A">
              <w:rPr>
                <w:color w:val="000000"/>
                <w:lang w:eastAsia="ru-RU"/>
              </w:rPr>
              <w:t>. (далее – требований, установленных законодательством РФ);</w:t>
            </w:r>
          </w:p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</w:p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Сроки и этапы реализации программы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E1A" w:rsidRPr="004E2E1A" w:rsidRDefault="00D32DBD" w:rsidP="00D32DBD">
            <w:pPr>
              <w:rPr>
                <w:color w:val="212121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2020 год </w:t>
            </w: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 </w:t>
            </w:r>
            <w:r w:rsidR="009E7D2A">
              <w:rPr>
                <w:color w:val="000000"/>
                <w:lang w:eastAsia="ru-RU"/>
              </w:rPr>
              <w:t>муниципального образования «</w:t>
            </w:r>
            <w:proofErr w:type="spellStart"/>
            <w:r w:rsidR="009E7D2A">
              <w:rPr>
                <w:color w:val="000000"/>
                <w:lang w:eastAsia="ru-RU"/>
              </w:rPr>
              <w:t>Усть-Шоношское</w:t>
            </w:r>
            <w:proofErr w:type="spellEnd"/>
            <w:r w:rsidR="009E7D2A">
              <w:rPr>
                <w:color w:val="000000"/>
                <w:lang w:eastAsia="ru-RU"/>
              </w:rPr>
              <w:t>»</w:t>
            </w:r>
            <w:r w:rsidRPr="004E2E1A">
              <w:rPr>
                <w:color w:val="000000"/>
                <w:lang w:eastAsia="ru-RU"/>
              </w:rPr>
              <w:t>, требований законодательства РФ;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E2E1A" w:rsidRPr="004E2E1A" w:rsidTr="002704F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</w:p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Подпрограммы отсутствуют</w:t>
            </w:r>
          </w:p>
        </w:tc>
      </w:tr>
    </w:tbl>
    <w:p w:rsidR="004E2E1A" w:rsidRPr="004E2E1A" w:rsidRDefault="004E2E1A" w:rsidP="004E2E1A">
      <w:pPr>
        <w:shd w:val="clear" w:color="auto" w:fill="FFFFFF"/>
        <w:spacing w:after="120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 </w:t>
      </w:r>
    </w:p>
    <w:p w:rsidR="004E2E1A" w:rsidRPr="004E2E1A" w:rsidRDefault="004E2E1A" w:rsidP="004E2E1A">
      <w:pPr>
        <w:shd w:val="clear" w:color="auto" w:fill="FFFFFF"/>
        <w:spacing w:after="120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Раздел 1. Анализ общей обстановки в сфере благоустройства.</w:t>
      </w:r>
    </w:p>
    <w:p w:rsidR="004E2E1A" w:rsidRPr="004E2E1A" w:rsidRDefault="004E2E1A" w:rsidP="002704F6">
      <w:pPr>
        <w:shd w:val="clear" w:color="auto" w:fill="FFFFFF"/>
        <w:spacing w:after="12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 xml:space="preserve"> 1.1   На территории </w:t>
      </w:r>
      <w:r w:rsidR="009E7D2A">
        <w:rPr>
          <w:color w:val="000000"/>
          <w:lang w:eastAsia="ru-RU"/>
        </w:rPr>
        <w:t>муниципального образования «</w:t>
      </w:r>
      <w:proofErr w:type="spellStart"/>
      <w:r w:rsidR="009E7D2A">
        <w:rPr>
          <w:color w:val="000000"/>
          <w:lang w:eastAsia="ru-RU"/>
        </w:rPr>
        <w:t>Усть-Шоношское</w:t>
      </w:r>
      <w:proofErr w:type="spellEnd"/>
      <w:r w:rsidR="009E7D2A">
        <w:rPr>
          <w:color w:val="000000"/>
          <w:lang w:eastAsia="ru-RU"/>
        </w:rPr>
        <w:t>»</w:t>
      </w:r>
      <w:r w:rsidRPr="004E2E1A">
        <w:rPr>
          <w:color w:val="000000"/>
          <w:lang w:eastAsia="ru-RU"/>
        </w:rPr>
        <w:t xml:space="preserve"> осуществляется муниципальный контроль в сфере благоустройства.</w:t>
      </w:r>
    </w:p>
    <w:p w:rsidR="004E2E1A" w:rsidRPr="004E2E1A" w:rsidRDefault="004E2E1A" w:rsidP="002704F6">
      <w:pPr>
        <w:shd w:val="clear" w:color="auto" w:fill="FFFFFF"/>
        <w:spacing w:after="12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 xml:space="preserve"> 1.2   Функции муниципального контроля </w:t>
      </w:r>
      <w:proofErr w:type="gramStart"/>
      <w:r w:rsidRPr="004E2E1A">
        <w:rPr>
          <w:color w:val="000000"/>
          <w:lang w:eastAsia="ru-RU"/>
        </w:rPr>
        <w:t>осуществляет  администрация</w:t>
      </w:r>
      <w:proofErr w:type="gramEnd"/>
      <w:r w:rsidRPr="004E2E1A">
        <w:rPr>
          <w:color w:val="000000"/>
          <w:lang w:eastAsia="ru-RU"/>
        </w:rPr>
        <w:t>  </w:t>
      </w:r>
      <w:r w:rsidR="009E7D2A">
        <w:rPr>
          <w:color w:val="000000"/>
          <w:lang w:eastAsia="ru-RU"/>
        </w:rPr>
        <w:t>муниципального образования «</w:t>
      </w:r>
      <w:proofErr w:type="spellStart"/>
      <w:r w:rsidR="009E7D2A">
        <w:rPr>
          <w:color w:val="000000"/>
          <w:lang w:eastAsia="ru-RU"/>
        </w:rPr>
        <w:t>Усть-Шоношское</w:t>
      </w:r>
      <w:proofErr w:type="spellEnd"/>
      <w:r w:rsidR="009E7D2A">
        <w:rPr>
          <w:color w:val="000000"/>
          <w:lang w:eastAsia="ru-RU"/>
        </w:rPr>
        <w:t>»</w:t>
      </w:r>
      <w:r w:rsidRPr="004E2E1A">
        <w:rPr>
          <w:color w:val="000000"/>
          <w:lang w:eastAsia="ru-RU"/>
        </w:rPr>
        <w:t xml:space="preserve"> </w:t>
      </w:r>
      <w:r w:rsidR="009E7D2A">
        <w:rPr>
          <w:color w:val="000000"/>
          <w:lang w:eastAsia="ru-RU"/>
        </w:rPr>
        <w:t xml:space="preserve">Архангельской области </w:t>
      </w:r>
      <w:r w:rsidRPr="004E2E1A">
        <w:rPr>
          <w:color w:val="000000"/>
          <w:lang w:eastAsia="ru-RU"/>
        </w:rPr>
        <w:t xml:space="preserve">(должностные лица) на основании распоряжения главы </w:t>
      </w:r>
      <w:r w:rsidR="009E7D2A">
        <w:rPr>
          <w:color w:val="000000"/>
          <w:lang w:eastAsia="ru-RU"/>
        </w:rPr>
        <w:t>муниципального образования</w:t>
      </w:r>
      <w:r w:rsidRPr="004E2E1A">
        <w:rPr>
          <w:color w:val="000000"/>
          <w:lang w:eastAsia="ru-RU"/>
        </w:rPr>
        <w:t>.</w:t>
      </w:r>
    </w:p>
    <w:p w:rsidR="004E2E1A" w:rsidRPr="004E2E1A" w:rsidRDefault="004E2E1A" w:rsidP="002704F6">
      <w:pPr>
        <w:shd w:val="clear" w:color="auto" w:fill="FFFFFF"/>
        <w:spacing w:after="12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 xml:space="preserve"> 1.3   В соответствии с действующим законодательством, муниципальный контроль осуществляется в форме проведения плановых и внеплановых </w:t>
      </w:r>
      <w:r w:rsidRPr="004E2E1A">
        <w:rPr>
          <w:color w:val="000000"/>
          <w:lang w:eastAsia="ru-RU"/>
        </w:rPr>
        <w:lastRenderedPageBreak/>
        <w:t xml:space="preserve">проверок соблюдения на </w:t>
      </w:r>
      <w:proofErr w:type="gramStart"/>
      <w:r w:rsidRPr="004E2E1A">
        <w:rPr>
          <w:color w:val="000000"/>
          <w:lang w:eastAsia="ru-RU"/>
        </w:rPr>
        <w:t>территории  сельского</w:t>
      </w:r>
      <w:proofErr w:type="gramEnd"/>
      <w:r w:rsidRPr="004E2E1A">
        <w:rPr>
          <w:color w:val="000000"/>
          <w:lang w:eastAsia="ru-RU"/>
        </w:rPr>
        <w:t xml:space="preserve"> поселения нормативных правовых актов Российской Федерации, </w:t>
      </w:r>
      <w:r w:rsidR="009E7D2A">
        <w:rPr>
          <w:color w:val="000000"/>
          <w:lang w:eastAsia="ru-RU"/>
        </w:rPr>
        <w:t xml:space="preserve">Архангельской </w:t>
      </w:r>
      <w:r w:rsidRPr="004E2E1A">
        <w:rPr>
          <w:color w:val="000000"/>
          <w:lang w:eastAsia="ru-RU"/>
        </w:rPr>
        <w:t xml:space="preserve"> области и  </w:t>
      </w:r>
      <w:r w:rsidR="009E7D2A">
        <w:rPr>
          <w:color w:val="000000"/>
          <w:lang w:eastAsia="ru-RU"/>
        </w:rPr>
        <w:t>муниципального образования «</w:t>
      </w:r>
      <w:proofErr w:type="spellStart"/>
      <w:r w:rsidR="009E7D2A">
        <w:rPr>
          <w:color w:val="000000"/>
          <w:lang w:eastAsia="ru-RU"/>
        </w:rPr>
        <w:t>Усть-Шоношское</w:t>
      </w:r>
      <w:proofErr w:type="spellEnd"/>
      <w:r w:rsidR="009E7D2A">
        <w:rPr>
          <w:color w:val="000000"/>
          <w:lang w:eastAsia="ru-RU"/>
        </w:rPr>
        <w:t>»</w:t>
      </w:r>
    </w:p>
    <w:p w:rsidR="004E2E1A" w:rsidRPr="004E2E1A" w:rsidRDefault="004E2E1A" w:rsidP="002704F6">
      <w:pPr>
        <w:shd w:val="clear" w:color="auto" w:fill="FFFFFF"/>
        <w:spacing w:after="20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 1.4 Объектами профилактических мероприятий при осуществлении      муниципального контроля за соблюдением требований законодательства в сфере благоустройства и санитарного содержания на территории   </w:t>
      </w:r>
      <w:r w:rsidR="009E7D2A">
        <w:rPr>
          <w:color w:val="000000"/>
          <w:lang w:eastAsia="ru-RU"/>
        </w:rPr>
        <w:t>муниципального образования «</w:t>
      </w:r>
      <w:proofErr w:type="spellStart"/>
      <w:r w:rsidR="009E7D2A">
        <w:rPr>
          <w:color w:val="000000"/>
          <w:lang w:eastAsia="ru-RU"/>
        </w:rPr>
        <w:t>Усть-Шоношское</w:t>
      </w:r>
      <w:proofErr w:type="spellEnd"/>
      <w:r w:rsidR="009E7D2A">
        <w:rPr>
          <w:color w:val="000000"/>
          <w:lang w:eastAsia="ru-RU"/>
        </w:rPr>
        <w:t>»</w:t>
      </w:r>
      <w:r w:rsidRPr="004E2E1A">
        <w:rPr>
          <w:color w:val="000000"/>
          <w:lang w:eastAsia="ru-RU"/>
        </w:rPr>
        <w:t xml:space="preserve"> являются юридические лица, индивидуальные предприниматели, граждане (подконтрольные </w:t>
      </w:r>
      <w:proofErr w:type="gramStart"/>
      <w:r w:rsidRPr="004E2E1A">
        <w:rPr>
          <w:color w:val="000000"/>
          <w:lang w:eastAsia="ru-RU"/>
        </w:rPr>
        <w:t>субъекты)</w:t>
      </w:r>
      <w:r w:rsidRPr="004E2E1A">
        <w:rPr>
          <w:color w:val="212121"/>
          <w:lang w:eastAsia="ru-RU"/>
        </w:rPr>
        <w:br/>
      </w:r>
      <w:r w:rsidRPr="004E2E1A">
        <w:rPr>
          <w:b/>
          <w:bCs/>
          <w:color w:val="000000"/>
          <w:shd w:val="clear" w:color="auto" w:fill="FFFFFF"/>
          <w:lang w:eastAsia="ru-RU"/>
        </w:rPr>
        <w:t>   </w:t>
      </w:r>
      <w:proofErr w:type="gramEnd"/>
      <w:r w:rsidRPr="004E2E1A">
        <w:rPr>
          <w:b/>
          <w:bCs/>
          <w:color w:val="000000"/>
          <w:shd w:val="clear" w:color="auto" w:fill="FFFFFF"/>
          <w:lang w:eastAsia="ru-RU"/>
        </w:rPr>
        <w:t>                                             Раздел 2  Цели и задачи программы</w:t>
      </w:r>
      <w:r w:rsidRPr="004E2E1A">
        <w:rPr>
          <w:color w:val="000000"/>
          <w:shd w:val="clear" w:color="auto" w:fill="FFFFFF"/>
          <w:lang w:eastAsia="ru-RU"/>
        </w:rPr>
        <w:t>.</w:t>
      </w:r>
      <w:r w:rsidRPr="004E2E1A">
        <w:rPr>
          <w:color w:val="000000"/>
          <w:lang w:eastAsia="ru-RU"/>
        </w:rPr>
        <w:t> </w:t>
      </w:r>
    </w:p>
    <w:p w:rsidR="004E2E1A" w:rsidRPr="004E2E1A" w:rsidRDefault="004E2E1A" w:rsidP="002704F6">
      <w:pPr>
        <w:shd w:val="clear" w:color="auto" w:fill="FFFFFF"/>
        <w:spacing w:after="20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Настоящая Программа разработана на 20</w:t>
      </w:r>
      <w:r w:rsidR="009E7D2A">
        <w:rPr>
          <w:color w:val="000000"/>
          <w:lang w:eastAsia="ru-RU"/>
        </w:rPr>
        <w:t>20</w:t>
      </w:r>
      <w:r w:rsidR="002704F6">
        <w:rPr>
          <w:color w:val="000000"/>
          <w:lang w:eastAsia="ru-RU"/>
        </w:rPr>
        <w:t xml:space="preserve"> </w:t>
      </w:r>
      <w:proofErr w:type="gramStart"/>
      <w:r w:rsidR="00D32DBD">
        <w:rPr>
          <w:color w:val="000000"/>
          <w:lang w:eastAsia="ru-RU"/>
        </w:rPr>
        <w:t xml:space="preserve">год </w:t>
      </w:r>
      <w:r w:rsidRPr="004E2E1A">
        <w:rPr>
          <w:color w:val="000000"/>
          <w:lang w:eastAsia="ru-RU"/>
        </w:rPr>
        <w:t xml:space="preserve"> и</w:t>
      </w:r>
      <w:proofErr w:type="gramEnd"/>
      <w:r w:rsidRPr="004E2E1A">
        <w:rPr>
          <w:color w:val="000000"/>
          <w:lang w:eastAsia="ru-RU"/>
        </w:rPr>
        <w:t xml:space="preserve"> определяет цели, задачи и порядок осуществления администрацией  </w:t>
      </w:r>
      <w:r w:rsidR="009E7D2A">
        <w:rPr>
          <w:color w:val="000000"/>
          <w:lang w:eastAsia="ru-RU"/>
        </w:rPr>
        <w:t>муниципального образования «</w:t>
      </w:r>
      <w:proofErr w:type="spellStart"/>
      <w:r w:rsidR="009E7D2A">
        <w:rPr>
          <w:color w:val="000000"/>
          <w:lang w:eastAsia="ru-RU"/>
        </w:rPr>
        <w:t>Усть-Шоношское</w:t>
      </w:r>
      <w:proofErr w:type="spellEnd"/>
      <w:r w:rsidR="009E7D2A">
        <w:rPr>
          <w:color w:val="000000"/>
          <w:lang w:eastAsia="ru-RU"/>
        </w:rPr>
        <w:t>» Архангельской области</w:t>
      </w:r>
      <w:r w:rsidRPr="004E2E1A">
        <w:rPr>
          <w:color w:val="000000"/>
          <w:lang w:eastAsia="ru-RU"/>
        </w:rPr>
        <w:t>  профилактических мероприятий, направленных на предупреждение         </w:t>
      </w:r>
    </w:p>
    <w:p w:rsidR="004E2E1A" w:rsidRPr="004E2E1A" w:rsidRDefault="004E2E1A" w:rsidP="004E2E1A">
      <w:pPr>
        <w:shd w:val="clear" w:color="auto" w:fill="FFFFFF"/>
        <w:spacing w:after="200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Целями профилактической работы являются:</w:t>
      </w:r>
    </w:p>
    <w:p w:rsidR="004E2E1A" w:rsidRPr="004E2E1A" w:rsidRDefault="004E2E1A" w:rsidP="004E2E1A">
      <w:pPr>
        <w:shd w:val="clear" w:color="auto" w:fill="FFFFFF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 xml:space="preserve">- предупреждение и </w:t>
      </w:r>
      <w:proofErr w:type="gramStart"/>
      <w:r w:rsidRPr="004E2E1A">
        <w:rPr>
          <w:color w:val="000000"/>
          <w:lang w:eastAsia="ru-RU"/>
        </w:rPr>
        <w:t>профилактика  нарушений</w:t>
      </w:r>
      <w:proofErr w:type="gramEnd"/>
      <w:r w:rsidRPr="004E2E1A">
        <w:rPr>
          <w:color w:val="000000"/>
          <w:lang w:eastAsia="ru-RU"/>
        </w:rPr>
        <w:t>  подконтрольными субъектами обязательных требований, включая устранение причин, факторов и условий,  </w:t>
      </w:r>
    </w:p>
    <w:p w:rsidR="004E2E1A" w:rsidRPr="004E2E1A" w:rsidRDefault="004E2E1A" w:rsidP="004E2E1A">
      <w:pPr>
        <w:shd w:val="clear" w:color="auto" w:fill="FFFFFF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-предотвращение угрозы безопасности жизни и здоровья людей;</w:t>
      </w:r>
    </w:p>
    <w:p w:rsidR="004E2E1A" w:rsidRPr="004E2E1A" w:rsidRDefault="004E2E1A" w:rsidP="004E2E1A">
      <w:pPr>
        <w:shd w:val="clear" w:color="auto" w:fill="FFFFFF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- увеличение доли хозяйствующих субъектов, соблюдающих требования в сфере благоустройства</w:t>
      </w:r>
    </w:p>
    <w:p w:rsidR="004E2E1A" w:rsidRPr="004E2E1A" w:rsidRDefault="004E2E1A" w:rsidP="002704F6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color w:val="212121"/>
          <w:lang w:eastAsia="ru-RU"/>
        </w:rPr>
        <w:br/>
      </w:r>
      <w:r w:rsidRPr="004E2E1A">
        <w:rPr>
          <w:b/>
          <w:bCs/>
          <w:color w:val="000000"/>
          <w:lang w:eastAsia="ru-RU"/>
        </w:rPr>
        <w:t>Задачами профилактической работы являются: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 </w:t>
      </w:r>
    </w:p>
    <w:p w:rsidR="004E2E1A" w:rsidRPr="004E2E1A" w:rsidRDefault="004E2E1A" w:rsidP="004E2E1A">
      <w:pPr>
        <w:shd w:val="clear" w:color="auto" w:fill="FFFFFF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 xml:space="preserve">-укрепление системы профилактики нарушений обязательных </w:t>
      </w:r>
      <w:proofErr w:type="gramStart"/>
      <w:r w:rsidRPr="004E2E1A">
        <w:rPr>
          <w:color w:val="000000"/>
          <w:lang w:eastAsia="ru-RU"/>
        </w:rPr>
        <w:t>требований;</w:t>
      </w:r>
      <w:r w:rsidRPr="004E2E1A">
        <w:rPr>
          <w:color w:val="212121"/>
          <w:lang w:eastAsia="ru-RU"/>
        </w:rPr>
        <w:br/>
      </w:r>
      <w:r w:rsidRPr="004E2E1A">
        <w:rPr>
          <w:color w:val="000000"/>
          <w:lang w:eastAsia="ru-RU"/>
        </w:rPr>
        <w:t>-</w:t>
      </w:r>
      <w:proofErr w:type="gramEnd"/>
      <w:r w:rsidR="009E7D2A">
        <w:rPr>
          <w:color w:val="000000"/>
          <w:lang w:eastAsia="ru-RU"/>
        </w:rPr>
        <w:t xml:space="preserve"> </w:t>
      </w:r>
      <w:r w:rsidRPr="004E2E1A">
        <w:rPr>
          <w:color w:val="000000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704F6" w:rsidRDefault="004E2E1A" w:rsidP="004E2E1A">
      <w:pPr>
        <w:shd w:val="clear" w:color="auto" w:fill="FFFFFF"/>
        <w:jc w:val="both"/>
        <w:rPr>
          <w:color w:val="000000"/>
          <w:lang w:eastAsia="ru-RU"/>
        </w:rPr>
      </w:pPr>
      <w:r w:rsidRPr="004E2E1A">
        <w:rPr>
          <w:color w:val="000000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704F6" w:rsidRPr="004E2E1A" w:rsidRDefault="002704F6" w:rsidP="004E2E1A">
      <w:pPr>
        <w:shd w:val="clear" w:color="auto" w:fill="FFFFFF"/>
        <w:jc w:val="both"/>
        <w:rPr>
          <w:color w:val="212121"/>
          <w:lang w:eastAsia="ru-RU"/>
        </w:rPr>
      </w:pPr>
    </w:p>
    <w:p w:rsidR="004E2E1A" w:rsidRDefault="004E2E1A" w:rsidP="004E2E1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4E2E1A">
        <w:rPr>
          <w:b/>
          <w:bCs/>
          <w:color w:val="000000"/>
          <w:lang w:eastAsia="ru-RU"/>
        </w:rPr>
        <w:t>Целевые показатели Программы и их значения по годам</w:t>
      </w:r>
    </w:p>
    <w:p w:rsidR="00AC040E" w:rsidRPr="004E2E1A" w:rsidRDefault="00AC040E" w:rsidP="004E2E1A">
      <w:pPr>
        <w:shd w:val="clear" w:color="auto" w:fill="FFFFFF"/>
        <w:jc w:val="center"/>
        <w:rPr>
          <w:color w:val="212121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4"/>
        <w:gridCol w:w="1337"/>
      </w:tblGrid>
      <w:tr w:rsidR="004E2E1A" w:rsidRPr="004E2E1A" w:rsidTr="002704F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E1A" w:rsidRPr="004E2E1A" w:rsidRDefault="004E2E1A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E1A" w:rsidRPr="004E2E1A" w:rsidRDefault="004E2E1A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Период, год</w:t>
            </w:r>
          </w:p>
        </w:tc>
      </w:tr>
      <w:tr w:rsidR="00D32DBD" w:rsidRPr="004E2E1A" w:rsidTr="002704F6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2DBD" w:rsidRPr="004E2E1A" w:rsidRDefault="00D32DBD" w:rsidP="004E2E1A">
            <w:pPr>
              <w:rPr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BD" w:rsidRPr="004E2E1A" w:rsidRDefault="00D32DBD" w:rsidP="009E7D2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20</w:t>
            </w:r>
          </w:p>
        </w:tc>
      </w:tr>
      <w:tr w:rsidR="00D32DBD" w:rsidRPr="004E2E1A" w:rsidTr="002704F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BD" w:rsidRPr="004E2E1A" w:rsidRDefault="00D32DBD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Увеличение количества профилактических мероприятий в контрольной деятельности </w:t>
            </w:r>
            <w:r>
              <w:rPr>
                <w:color w:val="000000"/>
                <w:lang w:eastAsia="ru-RU"/>
              </w:rPr>
              <w:t>администрации 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 xml:space="preserve">» Архангельской области </w:t>
            </w:r>
            <w:r w:rsidRPr="004E2E1A">
              <w:rPr>
                <w:color w:val="000000"/>
                <w:lang w:eastAsia="ru-RU"/>
              </w:rPr>
              <w:t>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BD" w:rsidRPr="004E2E1A" w:rsidRDefault="00D32DBD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2</w:t>
            </w:r>
          </w:p>
        </w:tc>
      </w:tr>
      <w:tr w:rsidR="00D32DBD" w:rsidRPr="004E2E1A" w:rsidTr="002704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BD" w:rsidRPr="004E2E1A" w:rsidRDefault="00D32DBD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BD" w:rsidRPr="004E2E1A" w:rsidRDefault="00D32DBD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1</w:t>
            </w:r>
          </w:p>
        </w:tc>
      </w:tr>
    </w:tbl>
    <w:p w:rsidR="004E2E1A" w:rsidRPr="004E2E1A" w:rsidRDefault="004E2E1A" w:rsidP="004E2E1A">
      <w:pPr>
        <w:shd w:val="clear" w:color="auto" w:fill="FFFFFF"/>
        <w:spacing w:after="200"/>
        <w:jc w:val="both"/>
        <w:rPr>
          <w:color w:val="212121"/>
          <w:lang w:eastAsia="ru-RU"/>
        </w:rPr>
      </w:pPr>
      <w:r w:rsidRPr="004E2E1A">
        <w:rPr>
          <w:color w:val="000000"/>
          <w:lang w:eastAsia="ru-RU"/>
        </w:rPr>
        <w:lastRenderedPageBreak/>
        <w:t> </w:t>
      </w:r>
    </w:p>
    <w:p w:rsidR="004E2E1A" w:rsidRPr="004E2E1A" w:rsidRDefault="004E2E1A" w:rsidP="004E2E1A">
      <w:pPr>
        <w:shd w:val="clear" w:color="auto" w:fill="FFFFFF"/>
        <w:spacing w:after="200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Раздел 3. Основные мероприятия по профилактике нарушений</w:t>
      </w:r>
    </w:p>
    <w:p w:rsidR="004E2E1A" w:rsidRPr="004E2E1A" w:rsidRDefault="004E2E1A" w:rsidP="004E2E1A">
      <w:pPr>
        <w:shd w:val="clear" w:color="auto" w:fill="FFFFFF"/>
        <w:spacing w:after="200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3.1. План мероприятий по профилактике нарушений на 20</w:t>
      </w:r>
      <w:r w:rsidR="009E7D2A">
        <w:rPr>
          <w:b/>
          <w:bCs/>
          <w:color w:val="000000"/>
          <w:lang w:eastAsia="ru-RU"/>
        </w:rPr>
        <w:t>20</w:t>
      </w:r>
      <w:r w:rsidRPr="004E2E1A">
        <w:rPr>
          <w:b/>
          <w:bCs/>
          <w:color w:val="000000"/>
          <w:lang w:eastAsia="ru-RU"/>
        </w:rPr>
        <w:t xml:space="preserve">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152"/>
        <w:gridCol w:w="2867"/>
      </w:tblGrid>
      <w:tr w:rsidR="002704F6" w:rsidRPr="004E2E1A" w:rsidTr="002704F6"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Срок реализации мероприятия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</w:tr>
      <w:tr w:rsidR="002704F6" w:rsidRPr="004E2E1A" w:rsidTr="002704F6">
        <w:tc>
          <w:tcPr>
            <w:tcW w:w="3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4E2E1A">
            <w:pPr>
              <w:spacing w:after="200"/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2704F6" w:rsidRPr="004E2E1A" w:rsidTr="002704F6"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Размещение на официальном сайте администрации   </w:t>
            </w:r>
            <w:r>
              <w:rPr>
                <w:color w:val="000000"/>
                <w:lang w:eastAsia="ru-RU"/>
              </w:rPr>
              <w:t>МО «Вельский муниципальный район»</w:t>
            </w:r>
            <w:r w:rsidRPr="004E2E1A">
              <w:rPr>
                <w:color w:val="000000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r>
              <w:rPr>
                <w:color w:val="000000"/>
                <w:lang w:eastAsia="ru-RU"/>
              </w:rPr>
              <w:t xml:space="preserve"> </w:t>
            </w:r>
            <w:r w:rsidRPr="004E2E1A">
              <w:rPr>
                <w:color w:val="000000"/>
                <w:lang w:eastAsia="ru-RU"/>
              </w:rPr>
              <w:t>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r>
              <w:rPr>
                <w:color w:val="000000"/>
                <w:lang w:eastAsia="ru-RU"/>
              </w:rPr>
              <w:t>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В течение года</w:t>
            </w: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 xml:space="preserve">» Архангельской </w:t>
            </w:r>
            <w:proofErr w:type="gramStart"/>
            <w:r>
              <w:rPr>
                <w:color w:val="000000"/>
                <w:lang w:eastAsia="ru-RU"/>
              </w:rPr>
              <w:t>области</w:t>
            </w:r>
            <w:r w:rsidRPr="004E2E1A">
              <w:rPr>
                <w:color w:val="000000"/>
                <w:lang w:eastAsia="ru-RU"/>
              </w:rPr>
              <w:t>(</w:t>
            </w:r>
            <w:proofErr w:type="gramEnd"/>
            <w:r w:rsidRPr="004E2E1A">
              <w:rPr>
                <w:color w:val="000000"/>
                <w:lang w:eastAsia="ru-RU"/>
              </w:rPr>
              <w:t>должностные лица), уполномоченные на осуществление муниципального контроля</w:t>
            </w: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 </w:t>
            </w:r>
          </w:p>
        </w:tc>
      </w:tr>
      <w:tr w:rsidR="002704F6" w:rsidRPr="004E2E1A" w:rsidTr="002704F6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В случае изменения обязательных требований – </w:t>
            </w:r>
            <w:r w:rsidRPr="004E2E1A">
              <w:rPr>
                <w:color w:val="000000"/>
                <w:lang w:eastAsia="ru-RU"/>
              </w:rPr>
              <w:lastRenderedPageBreak/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 xml:space="preserve">» Архангельской </w:t>
            </w:r>
            <w:proofErr w:type="gramStart"/>
            <w:r>
              <w:rPr>
                <w:color w:val="000000"/>
                <w:lang w:eastAsia="ru-RU"/>
              </w:rPr>
              <w:t>области</w:t>
            </w:r>
            <w:r w:rsidRPr="004E2E1A">
              <w:rPr>
                <w:color w:val="000000"/>
                <w:lang w:eastAsia="ru-RU"/>
              </w:rPr>
              <w:t>(</w:t>
            </w:r>
            <w:proofErr w:type="gramEnd"/>
            <w:r w:rsidRPr="004E2E1A">
              <w:rPr>
                <w:color w:val="000000"/>
                <w:lang w:eastAsia="ru-RU"/>
              </w:rPr>
              <w:t>должностные лица), уполномоченные на осуществление муниципального контроля</w:t>
            </w: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 </w:t>
            </w:r>
          </w:p>
        </w:tc>
      </w:tr>
      <w:tr w:rsidR="002704F6" w:rsidRPr="004E2E1A" w:rsidTr="002704F6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 муниципального контроля в сфере благоустройства и размещение на официальном сайте </w:t>
            </w:r>
            <w:r>
              <w:rPr>
                <w:color w:val="000000"/>
                <w:lang w:eastAsia="ru-RU"/>
              </w:rPr>
              <w:t>МО «Вельский муниципальный район»</w:t>
            </w:r>
            <w:r w:rsidRPr="004E2E1A">
              <w:rPr>
                <w:color w:val="000000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Pr="00D16557" w:rsidRDefault="002704F6" w:rsidP="002704F6">
            <w:pPr>
              <w:spacing w:after="200"/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val="en-US" w:eastAsia="ru-RU"/>
              </w:rPr>
              <w:t>IV</w:t>
            </w:r>
            <w:r w:rsidRPr="004E2E1A"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spacing w:after="200"/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 xml:space="preserve">» Архангельской </w:t>
            </w:r>
            <w:proofErr w:type="gramStart"/>
            <w:r>
              <w:rPr>
                <w:color w:val="000000"/>
                <w:lang w:eastAsia="ru-RU"/>
              </w:rPr>
              <w:t>области</w:t>
            </w:r>
            <w:r w:rsidRPr="004E2E1A">
              <w:rPr>
                <w:color w:val="000000"/>
                <w:lang w:eastAsia="ru-RU"/>
              </w:rPr>
              <w:t>(</w:t>
            </w:r>
            <w:proofErr w:type="gramEnd"/>
            <w:r w:rsidRPr="004E2E1A">
              <w:rPr>
                <w:color w:val="000000"/>
                <w:lang w:eastAsia="ru-RU"/>
              </w:rPr>
              <w:t>должностные лица), уполномоченные на осуществление муниципального контроля</w:t>
            </w: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 </w:t>
            </w:r>
          </w:p>
        </w:tc>
      </w:tr>
      <w:tr w:rsidR="002704F6" w:rsidRPr="004E2E1A" w:rsidTr="002704F6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spacing w:after="200"/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</w:t>
            </w:r>
            <w:r w:rsidRPr="004E2E1A">
              <w:rPr>
                <w:color w:val="000000"/>
                <w:lang w:eastAsia="ru-RU"/>
              </w:rPr>
              <w:lastRenderedPageBreak/>
              <w:t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spacing w:after="200"/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F6" w:rsidRDefault="002704F6" w:rsidP="002704F6">
            <w:pPr>
              <w:spacing w:after="200"/>
              <w:rPr>
                <w:color w:val="000000"/>
                <w:lang w:eastAsia="ru-RU"/>
              </w:rPr>
            </w:pP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МО «</w:t>
            </w:r>
            <w:proofErr w:type="spellStart"/>
            <w:r>
              <w:rPr>
                <w:color w:val="000000"/>
                <w:lang w:eastAsia="ru-RU"/>
              </w:rPr>
              <w:t>Усть-Шоношское</w:t>
            </w:r>
            <w:proofErr w:type="spellEnd"/>
            <w:r>
              <w:rPr>
                <w:color w:val="000000"/>
                <w:lang w:eastAsia="ru-RU"/>
              </w:rPr>
              <w:t xml:space="preserve">» Архангельской </w:t>
            </w:r>
            <w:proofErr w:type="gramStart"/>
            <w:r>
              <w:rPr>
                <w:color w:val="000000"/>
                <w:lang w:eastAsia="ru-RU"/>
              </w:rPr>
              <w:t>области</w:t>
            </w:r>
            <w:r w:rsidRPr="004E2E1A">
              <w:rPr>
                <w:color w:val="000000"/>
                <w:lang w:eastAsia="ru-RU"/>
              </w:rPr>
              <w:t>(</w:t>
            </w:r>
            <w:proofErr w:type="gramEnd"/>
            <w:r w:rsidRPr="004E2E1A">
              <w:rPr>
                <w:color w:val="000000"/>
                <w:lang w:eastAsia="ru-RU"/>
              </w:rPr>
              <w:t xml:space="preserve">должностные лица), </w:t>
            </w:r>
            <w:r w:rsidRPr="004E2E1A">
              <w:rPr>
                <w:color w:val="000000"/>
                <w:lang w:eastAsia="ru-RU"/>
              </w:rPr>
              <w:lastRenderedPageBreak/>
              <w:t>уполномоченные на осуществление муниципального контроля</w:t>
            </w:r>
          </w:p>
          <w:p w:rsidR="002704F6" w:rsidRPr="004E2E1A" w:rsidRDefault="002704F6" w:rsidP="002704F6">
            <w:pPr>
              <w:spacing w:after="200"/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 </w:t>
            </w:r>
          </w:p>
        </w:tc>
      </w:tr>
    </w:tbl>
    <w:p w:rsidR="004E2E1A" w:rsidRPr="004E2E1A" w:rsidRDefault="004E2E1A" w:rsidP="00D32DBD">
      <w:pPr>
        <w:shd w:val="clear" w:color="auto" w:fill="FFFFFF"/>
        <w:spacing w:after="200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lastRenderedPageBreak/>
        <w:t> </w:t>
      </w:r>
    </w:p>
    <w:p w:rsidR="004E2E1A" w:rsidRPr="004E2E1A" w:rsidRDefault="004E2E1A" w:rsidP="004E2E1A">
      <w:pPr>
        <w:shd w:val="clear" w:color="auto" w:fill="FFFFFF"/>
        <w:rPr>
          <w:color w:val="212121"/>
          <w:lang w:eastAsia="ru-RU"/>
        </w:rPr>
      </w:pPr>
      <w:r w:rsidRPr="004E2E1A">
        <w:rPr>
          <w:color w:val="000000"/>
          <w:lang w:eastAsia="ru-RU"/>
        </w:rPr>
        <w:t> </w:t>
      </w:r>
    </w:p>
    <w:p w:rsidR="004E2E1A" w:rsidRPr="004E2E1A" w:rsidRDefault="004E2E1A" w:rsidP="004E2E1A">
      <w:pPr>
        <w:shd w:val="clear" w:color="auto" w:fill="FFFFFF"/>
        <w:spacing w:after="200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Раздел 4. Оценка эффективности программы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4.1 Отчетные показатели на 20</w:t>
      </w:r>
      <w:r w:rsidR="009E7D2A">
        <w:rPr>
          <w:b/>
          <w:bCs/>
          <w:color w:val="000000"/>
          <w:lang w:eastAsia="ru-RU"/>
        </w:rPr>
        <w:t>20</w:t>
      </w:r>
      <w:r w:rsidRPr="004E2E1A">
        <w:rPr>
          <w:b/>
          <w:bCs/>
          <w:color w:val="000000"/>
          <w:lang w:eastAsia="ru-RU"/>
        </w:rPr>
        <w:t xml:space="preserve"> год</w:t>
      </w:r>
    </w:p>
    <w:p w:rsidR="004E2E1A" w:rsidRPr="004E2E1A" w:rsidRDefault="004E2E1A" w:rsidP="004E2E1A">
      <w:pPr>
        <w:shd w:val="clear" w:color="auto" w:fill="FFFFFF"/>
        <w:jc w:val="center"/>
        <w:rPr>
          <w:color w:val="212121"/>
          <w:lang w:eastAsia="ru-RU"/>
        </w:rPr>
      </w:pPr>
      <w:r w:rsidRPr="004E2E1A">
        <w:rPr>
          <w:b/>
          <w:bCs/>
          <w:color w:val="000000"/>
          <w:lang w:eastAsia="ru-RU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4E2E1A" w:rsidRPr="004E2E1A" w:rsidTr="002704F6">
        <w:tc>
          <w:tcPr>
            <w:tcW w:w="6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4E2E1A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4E2E1A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</w:tr>
      <w:tr w:rsidR="004E2E1A" w:rsidRPr="004E2E1A" w:rsidTr="002704F6">
        <w:tc>
          <w:tcPr>
            <w:tcW w:w="67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4E2E1A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4E2E1A">
            <w:pPr>
              <w:jc w:val="center"/>
              <w:rPr>
                <w:color w:val="212121"/>
                <w:lang w:eastAsia="ru-RU"/>
              </w:rPr>
            </w:pPr>
            <w:r w:rsidRPr="004E2E1A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4E2E1A" w:rsidRPr="004E2E1A" w:rsidTr="002704F6">
        <w:tc>
          <w:tcPr>
            <w:tcW w:w="6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4E2E1A" w:rsidRPr="004E2E1A" w:rsidTr="002704F6"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4E2E1A" w:rsidRPr="004E2E1A" w:rsidTr="002704F6"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 </w:t>
            </w:r>
            <w:r w:rsidR="002704F6">
              <w:rPr>
                <w:color w:val="000000"/>
                <w:lang w:eastAsia="ru-RU"/>
              </w:rPr>
              <w:t xml:space="preserve">МО «Вельский муниципальный район» </w:t>
            </w:r>
            <w:r w:rsidRPr="004E2E1A">
              <w:rPr>
                <w:color w:val="000000"/>
                <w:lang w:eastAsia="ru-RU"/>
              </w:rPr>
              <w:t>в информационно-телекоммуникационной сети Интернет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4E2E1A" w:rsidRPr="004E2E1A" w:rsidTr="002704F6"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704F6" w:rsidRPr="004E2E1A">
              <w:rPr>
                <w:color w:val="000000"/>
                <w:lang w:eastAsia="ru-RU"/>
              </w:rPr>
              <w:t>Администрации   </w:t>
            </w:r>
            <w:r w:rsidR="002704F6">
              <w:rPr>
                <w:color w:val="000000"/>
                <w:lang w:eastAsia="ru-RU"/>
              </w:rPr>
              <w:t xml:space="preserve">МО «Вельский муниципальный </w:t>
            </w:r>
            <w:proofErr w:type="gramStart"/>
            <w:r w:rsidR="002704F6">
              <w:rPr>
                <w:color w:val="000000"/>
                <w:lang w:eastAsia="ru-RU"/>
              </w:rPr>
              <w:t xml:space="preserve">район» </w:t>
            </w:r>
            <w:r w:rsidRPr="004E2E1A">
              <w:rPr>
                <w:color w:val="000000"/>
                <w:lang w:eastAsia="ru-RU"/>
              </w:rPr>
              <w:t xml:space="preserve"> в</w:t>
            </w:r>
            <w:proofErr w:type="gramEnd"/>
            <w:r w:rsidRPr="004E2E1A">
              <w:rPr>
                <w:color w:val="000000"/>
                <w:lang w:eastAsia="ru-RU"/>
              </w:rPr>
              <w:t xml:space="preserve"> информационно-телекоммуникационной сети Интернет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4E2E1A" w:rsidRPr="004E2E1A" w:rsidTr="002704F6"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Default="004E2E1A" w:rsidP="002704F6">
            <w:pPr>
              <w:rPr>
                <w:color w:val="000000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  <w:p w:rsidR="002704F6" w:rsidRPr="004E2E1A" w:rsidRDefault="002704F6" w:rsidP="002704F6">
            <w:pPr>
              <w:rPr>
                <w:color w:val="212121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60% опрошенных</w:t>
            </w:r>
          </w:p>
        </w:tc>
      </w:tr>
      <w:tr w:rsidR="004E2E1A" w:rsidRPr="004E2E1A" w:rsidTr="002704F6"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E1A" w:rsidRPr="004E2E1A" w:rsidRDefault="004E2E1A" w:rsidP="002704F6">
            <w:pPr>
              <w:rPr>
                <w:color w:val="212121"/>
                <w:lang w:eastAsia="ru-RU"/>
              </w:rPr>
            </w:pPr>
            <w:r w:rsidRPr="004E2E1A">
              <w:rPr>
                <w:color w:val="000000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4E2E1A" w:rsidRPr="004E2E1A" w:rsidRDefault="004E2E1A" w:rsidP="002704F6">
      <w:pPr>
        <w:shd w:val="clear" w:color="auto" w:fill="FFFFFF"/>
        <w:jc w:val="both"/>
        <w:rPr>
          <w:color w:val="212121"/>
          <w:lang w:eastAsia="ru-RU"/>
        </w:rPr>
      </w:pPr>
      <w:r w:rsidRPr="004E2E1A">
        <w:rPr>
          <w:color w:val="212121"/>
          <w:lang w:eastAsia="ru-RU"/>
        </w:rPr>
        <w:br/>
      </w:r>
      <w:r w:rsidRPr="004E2E1A">
        <w:rPr>
          <w:color w:val="000000"/>
          <w:spacing w:val="2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4E2E1A">
        <w:rPr>
          <w:color w:val="212121"/>
          <w:spacing w:val="2"/>
          <w:shd w:val="clear" w:color="auto" w:fill="FFFFFF"/>
          <w:lang w:eastAsia="ru-RU"/>
        </w:rPr>
        <w:br/>
      </w:r>
      <w:r w:rsidRPr="004E2E1A">
        <w:rPr>
          <w:color w:val="000000"/>
          <w:spacing w:val="2"/>
          <w:shd w:val="clear" w:color="auto" w:fill="FFFFFF"/>
          <w:lang w:eastAsia="ru-RU"/>
        </w:rPr>
        <w:t xml:space="preserve">   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2704F6" w:rsidRPr="004E2E1A">
        <w:rPr>
          <w:color w:val="000000"/>
          <w:lang w:eastAsia="ru-RU"/>
        </w:rPr>
        <w:t>Администрации   </w:t>
      </w:r>
      <w:r w:rsidR="002704F6">
        <w:rPr>
          <w:color w:val="000000"/>
          <w:lang w:eastAsia="ru-RU"/>
        </w:rPr>
        <w:t xml:space="preserve">МО «Вельский муниципальный </w:t>
      </w:r>
      <w:proofErr w:type="gramStart"/>
      <w:r w:rsidR="002704F6">
        <w:rPr>
          <w:color w:val="000000"/>
          <w:lang w:eastAsia="ru-RU"/>
        </w:rPr>
        <w:t xml:space="preserve">район» </w:t>
      </w:r>
      <w:r w:rsidRPr="004E2E1A">
        <w:rPr>
          <w:color w:val="000000"/>
          <w:spacing w:val="2"/>
          <w:shd w:val="clear" w:color="auto" w:fill="FFFFFF"/>
          <w:lang w:eastAsia="ru-RU"/>
        </w:rPr>
        <w:t xml:space="preserve"> в</w:t>
      </w:r>
      <w:proofErr w:type="gramEnd"/>
      <w:r w:rsidRPr="004E2E1A">
        <w:rPr>
          <w:color w:val="000000"/>
          <w:spacing w:val="2"/>
          <w:shd w:val="clear" w:color="auto" w:fill="FFFFFF"/>
          <w:lang w:eastAsia="ru-RU"/>
        </w:rPr>
        <w:t xml:space="preserve"> информационно-телекоммуникационной сети Интернет</w:t>
      </w:r>
    </w:p>
    <w:p w:rsidR="004E2E1A" w:rsidRPr="004E2E1A" w:rsidRDefault="004E2E1A" w:rsidP="00D32DBD">
      <w:pPr>
        <w:shd w:val="clear" w:color="auto" w:fill="FFFFFF"/>
        <w:spacing w:after="200"/>
        <w:rPr>
          <w:color w:val="212121"/>
          <w:lang w:eastAsia="ru-RU"/>
        </w:rPr>
      </w:pPr>
    </w:p>
    <w:p w:rsidR="00AC040E" w:rsidRDefault="004E2E1A" w:rsidP="00AC040E">
      <w:pPr>
        <w:shd w:val="clear" w:color="auto" w:fill="FFFFFF"/>
        <w:spacing w:after="200"/>
        <w:jc w:val="center"/>
        <w:rPr>
          <w:b/>
          <w:bCs/>
          <w:color w:val="000000"/>
          <w:lang w:eastAsia="ru-RU"/>
        </w:rPr>
      </w:pPr>
      <w:r w:rsidRPr="004E2E1A"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4E2E1A" w:rsidRPr="004E2E1A" w:rsidRDefault="004E2E1A" w:rsidP="0074717E">
      <w:pPr>
        <w:shd w:val="clear" w:color="auto" w:fill="FFFFFF"/>
        <w:spacing w:after="200"/>
        <w:jc w:val="both"/>
        <w:rPr>
          <w:color w:val="212121"/>
          <w:lang w:eastAsia="ru-RU"/>
        </w:rPr>
      </w:pPr>
      <w:r w:rsidRPr="004E2E1A">
        <w:rPr>
          <w:color w:val="212121"/>
          <w:lang w:eastAsia="ru-RU"/>
        </w:rPr>
        <w:br/>
      </w:r>
      <w:r w:rsidRPr="004E2E1A">
        <w:rPr>
          <w:color w:val="000000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4E2E1A">
        <w:rPr>
          <w:color w:val="212121"/>
          <w:lang w:eastAsia="ru-RU"/>
        </w:rPr>
        <w:br/>
      </w:r>
      <w:r w:rsidRPr="004E2E1A">
        <w:rPr>
          <w:color w:val="000000"/>
          <w:lang w:eastAsia="ru-RU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</w:r>
      <w:r w:rsidR="002704F6" w:rsidRPr="004E2E1A">
        <w:rPr>
          <w:color w:val="000000"/>
          <w:lang w:eastAsia="ru-RU"/>
        </w:rPr>
        <w:t>Администрации   </w:t>
      </w:r>
      <w:r w:rsidR="002704F6">
        <w:rPr>
          <w:color w:val="000000"/>
          <w:lang w:eastAsia="ru-RU"/>
        </w:rPr>
        <w:t xml:space="preserve">МО «Вельский муниципальный </w:t>
      </w:r>
      <w:proofErr w:type="gramStart"/>
      <w:r w:rsidR="002704F6">
        <w:rPr>
          <w:color w:val="000000"/>
          <w:lang w:eastAsia="ru-RU"/>
        </w:rPr>
        <w:t xml:space="preserve">район» </w:t>
      </w:r>
      <w:r w:rsidRPr="004E2E1A">
        <w:rPr>
          <w:color w:val="000000"/>
          <w:lang w:eastAsia="ru-RU"/>
        </w:rPr>
        <w:t xml:space="preserve"> в</w:t>
      </w:r>
      <w:proofErr w:type="gramEnd"/>
      <w:r w:rsidRPr="004E2E1A">
        <w:rPr>
          <w:color w:val="000000"/>
          <w:lang w:eastAsia="ru-RU"/>
        </w:rPr>
        <w:t xml:space="preserve"> информационно-телекоммуникационной сети Интернет</w:t>
      </w:r>
    </w:p>
    <w:p w:rsidR="00C22FD5" w:rsidRPr="004E2E1A" w:rsidRDefault="00C22FD5" w:rsidP="004E2E1A"/>
    <w:sectPr w:rsidR="00C22FD5" w:rsidRPr="004E2E1A" w:rsidSect="00AC04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305"/>
    <w:multiLevelType w:val="hybridMultilevel"/>
    <w:tmpl w:val="61F2F3B8"/>
    <w:lvl w:ilvl="0" w:tplc="3E325E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0DE7"/>
    <w:multiLevelType w:val="multilevel"/>
    <w:tmpl w:val="1CD8D5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A13799D"/>
    <w:multiLevelType w:val="hybridMultilevel"/>
    <w:tmpl w:val="B2EA3816"/>
    <w:lvl w:ilvl="0" w:tplc="743E0E74">
      <w:start w:val="1"/>
      <w:numFmt w:val="decimal"/>
      <w:lvlText w:val="%1)"/>
      <w:lvlJc w:val="left"/>
      <w:pPr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E70"/>
    <w:rsid w:val="00020934"/>
    <w:rsid w:val="00135E70"/>
    <w:rsid w:val="002704F6"/>
    <w:rsid w:val="004E2E1A"/>
    <w:rsid w:val="00617379"/>
    <w:rsid w:val="00624E2C"/>
    <w:rsid w:val="006C285D"/>
    <w:rsid w:val="0074717E"/>
    <w:rsid w:val="00787EF7"/>
    <w:rsid w:val="00944F87"/>
    <w:rsid w:val="00950D1C"/>
    <w:rsid w:val="009E7D2A"/>
    <w:rsid w:val="00AC040E"/>
    <w:rsid w:val="00C22FD5"/>
    <w:rsid w:val="00C47459"/>
    <w:rsid w:val="00D16557"/>
    <w:rsid w:val="00D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DD41E-1ECC-4676-8A53-DAF7C70E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35E70"/>
    <w:pPr>
      <w:ind w:left="720"/>
      <w:contextualSpacing/>
    </w:pPr>
  </w:style>
  <w:style w:type="paragraph" w:customStyle="1" w:styleId="ConsPlusNormal">
    <w:name w:val="ConsPlusNormal"/>
    <w:rsid w:val="00135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35E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4E2E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2E1A"/>
    <w:pPr>
      <w:widowControl w:val="0"/>
      <w:shd w:val="clear" w:color="auto" w:fill="FFFFFF"/>
      <w:spacing w:after="540" w:line="302" w:lineRule="exact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71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1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21</cp:revision>
  <cp:lastPrinted>2020-02-06T06:17:00Z</cp:lastPrinted>
  <dcterms:created xsi:type="dcterms:W3CDTF">2019-01-14T13:37:00Z</dcterms:created>
  <dcterms:modified xsi:type="dcterms:W3CDTF">2020-02-06T06:17:00Z</dcterms:modified>
</cp:coreProperties>
</file>