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4A7B7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3D22E6D4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7EFE3A90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7A19A790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53E25E4" w14:textId="77777777" w:rsidR="00431A7B" w:rsidRDefault="00431A7B" w:rsidP="00431A7B">
      <w:pPr>
        <w:pStyle w:val="af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7C4068ED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18"/>
          <w:szCs w:val="18"/>
        </w:rPr>
      </w:pPr>
    </w:p>
    <w:p w14:paraId="4E0648C7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6222DDB9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EA0DD78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2C5D2793" w14:textId="77777777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0CC40A4C" w14:textId="386A5123" w:rsidR="00431A7B" w:rsidRDefault="00431A7B" w:rsidP="00431A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  ноября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2021  года        № </w:t>
      </w:r>
      <w:r>
        <w:rPr>
          <w:rFonts w:ascii="Times New Roman" w:hAnsi="Times New Roman"/>
          <w:b/>
          <w:sz w:val="28"/>
          <w:szCs w:val="28"/>
        </w:rPr>
        <w:t>45</w:t>
      </w:r>
    </w:p>
    <w:p w14:paraId="3F924574" w14:textId="77777777" w:rsidR="00C01DEF" w:rsidRPr="00A5245F" w:rsidRDefault="00C01DEF" w:rsidP="00D80390">
      <w:pPr>
        <w:pStyle w:val="Default"/>
        <w:rPr>
          <w:color w:val="auto"/>
          <w:sz w:val="28"/>
          <w:szCs w:val="28"/>
        </w:rPr>
      </w:pPr>
    </w:p>
    <w:p w14:paraId="697F390C" w14:textId="77777777" w:rsidR="00C01DEF" w:rsidRPr="00A5245F" w:rsidRDefault="00A5245F" w:rsidP="00A5245F">
      <w:pPr>
        <w:pStyle w:val="Default"/>
        <w:jc w:val="center"/>
        <w:rPr>
          <w:b/>
          <w:color w:val="auto"/>
          <w:sz w:val="28"/>
          <w:szCs w:val="28"/>
        </w:rPr>
      </w:pPr>
      <w:r w:rsidRPr="00A5245F">
        <w:rPr>
          <w:b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Pr="00A5245F">
        <w:rPr>
          <w:b/>
          <w:color w:val="auto"/>
          <w:sz w:val="28"/>
          <w:szCs w:val="28"/>
        </w:rPr>
        <w:t>сельского поселения «</w:t>
      </w:r>
      <w:proofErr w:type="spellStart"/>
      <w:r w:rsidRPr="00A5245F">
        <w:rPr>
          <w:b/>
          <w:color w:val="auto"/>
          <w:sz w:val="28"/>
          <w:szCs w:val="28"/>
        </w:rPr>
        <w:t>Усть-Шоношское</w:t>
      </w:r>
      <w:proofErr w:type="spellEnd"/>
      <w:r w:rsidRPr="00A5245F">
        <w:rPr>
          <w:b/>
          <w:color w:val="auto"/>
          <w:sz w:val="28"/>
          <w:szCs w:val="28"/>
        </w:rPr>
        <w:t xml:space="preserve">» </w:t>
      </w:r>
      <w:r w:rsidRPr="00A5245F">
        <w:rPr>
          <w:b/>
          <w:sz w:val="28"/>
          <w:szCs w:val="28"/>
        </w:rPr>
        <w:t>Вельского муниципального района Архангельской области на 2022 год и на плановый период 2023 и 2024 годов</w:t>
      </w:r>
    </w:p>
    <w:p w14:paraId="50BC6D41" w14:textId="77777777" w:rsidR="00A5245F" w:rsidRPr="00A5245F" w:rsidRDefault="00A5245F" w:rsidP="00A5245F">
      <w:pPr>
        <w:pStyle w:val="Default"/>
        <w:rPr>
          <w:sz w:val="28"/>
          <w:szCs w:val="28"/>
        </w:rPr>
      </w:pPr>
    </w:p>
    <w:p w14:paraId="67B84608" w14:textId="77777777" w:rsidR="00A5245F" w:rsidRPr="00A5245F" w:rsidRDefault="00A5245F" w:rsidP="00A5245F">
      <w:pPr>
        <w:pStyle w:val="Default"/>
        <w:rPr>
          <w:sz w:val="28"/>
          <w:szCs w:val="28"/>
        </w:rPr>
      </w:pPr>
    </w:p>
    <w:p w14:paraId="23637E92" w14:textId="77777777" w:rsidR="00BA7FD9" w:rsidRPr="00A5245F" w:rsidRDefault="00A5245F" w:rsidP="00A5245F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245F">
        <w:rPr>
          <w:sz w:val="28"/>
          <w:szCs w:val="28"/>
        </w:rPr>
        <w:t xml:space="preserve">В соответствии со статьей 160.1, пунктом 4 статьи 160.2 Бюджетного кодекса Российской Федерации </w:t>
      </w:r>
      <w:r w:rsidR="00BA7FD9" w:rsidRPr="00A5245F">
        <w:rPr>
          <w:rStyle w:val="af0"/>
          <w:sz w:val="28"/>
          <w:szCs w:val="28"/>
        </w:rPr>
        <w:t>ПОСТАНОВЛЯЮ:</w:t>
      </w:r>
    </w:p>
    <w:p w14:paraId="3AFB5C77" w14:textId="77777777" w:rsidR="00A5245F" w:rsidRPr="00A5245F" w:rsidRDefault="00A5245F" w:rsidP="00A5245F">
      <w:pPr>
        <w:pStyle w:val="Default"/>
        <w:rPr>
          <w:sz w:val="28"/>
          <w:szCs w:val="28"/>
        </w:rPr>
      </w:pPr>
    </w:p>
    <w:p w14:paraId="58170843" w14:textId="0B9DF70A" w:rsidR="00A5245F" w:rsidRP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Pr="00CD37ED">
        <w:rPr>
          <w:color w:val="auto"/>
          <w:sz w:val="28"/>
          <w:szCs w:val="28"/>
        </w:rPr>
        <w:t>Усть-</w:t>
      </w:r>
      <w:r>
        <w:rPr>
          <w:color w:val="auto"/>
          <w:sz w:val="28"/>
          <w:szCs w:val="28"/>
        </w:rPr>
        <w:t>Шоношское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CD37ED">
        <w:rPr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на 2022 год и на плановый период 2023 и 2024 годов </w:t>
      </w:r>
      <w:r w:rsidR="00431A7B">
        <w:rPr>
          <w:sz w:val="28"/>
          <w:szCs w:val="28"/>
        </w:rPr>
        <w:t>согла</w:t>
      </w:r>
      <w:bookmarkStart w:id="0" w:name="_GoBack"/>
      <w:bookmarkEnd w:id="0"/>
      <w:r w:rsidR="00431A7B">
        <w:rPr>
          <w:sz w:val="28"/>
          <w:szCs w:val="28"/>
        </w:rPr>
        <w:t>сно приложению 1 к настоящему постановлению.</w:t>
      </w:r>
    </w:p>
    <w:p w14:paraId="06A4D3AD" w14:textId="1A9DFF67" w:rsidR="00A5245F" w:rsidRP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Pr="00CD37ED">
        <w:rPr>
          <w:color w:val="auto"/>
          <w:sz w:val="28"/>
          <w:szCs w:val="28"/>
        </w:rPr>
        <w:t>Усть-</w:t>
      </w:r>
      <w:r>
        <w:rPr>
          <w:color w:val="auto"/>
          <w:sz w:val="28"/>
          <w:szCs w:val="28"/>
        </w:rPr>
        <w:t>Шоношское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CD37ED">
        <w:rPr>
          <w:sz w:val="28"/>
          <w:szCs w:val="28"/>
        </w:rPr>
        <w:t>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на 2022 год и на плановый период 2023 и 2024 годов </w:t>
      </w:r>
      <w:r w:rsidR="00431A7B">
        <w:rPr>
          <w:sz w:val="28"/>
          <w:szCs w:val="28"/>
        </w:rPr>
        <w:t>согласно приложению 2 к настоящему постановлению.</w:t>
      </w:r>
    </w:p>
    <w:p w14:paraId="7C594572" w14:textId="77777777" w:rsidR="00A5245F" w:rsidRPr="00A5245F" w:rsidRDefault="00A5245F" w:rsidP="00A5245F">
      <w:pPr>
        <w:pStyle w:val="Default"/>
        <w:jc w:val="both"/>
        <w:rPr>
          <w:sz w:val="28"/>
          <w:szCs w:val="28"/>
        </w:rPr>
      </w:pPr>
      <w:r w:rsidRPr="00A5245F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A5245F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CD37ED">
        <w:rPr>
          <w:color w:val="auto"/>
          <w:sz w:val="28"/>
          <w:szCs w:val="28"/>
        </w:rPr>
        <w:t>сельского поселения «</w:t>
      </w:r>
      <w:proofErr w:type="spellStart"/>
      <w:r w:rsidRPr="00CD37ED">
        <w:rPr>
          <w:color w:val="auto"/>
          <w:sz w:val="28"/>
          <w:szCs w:val="28"/>
        </w:rPr>
        <w:t>Усть-</w:t>
      </w:r>
      <w:r>
        <w:rPr>
          <w:color w:val="auto"/>
          <w:sz w:val="28"/>
          <w:szCs w:val="28"/>
        </w:rPr>
        <w:t>Шоношское</w:t>
      </w:r>
      <w:proofErr w:type="spellEnd"/>
      <w:r w:rsidRPr="00CD37ED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CD37ED">
        <w:rPr>
          <w:sz w:val="28"/>
          <w:szCs w:val="28"/>
        </w:rPr>
        <w:t>Вельского муниципального района Архангельской области</w:t>
      </w:r>
      <w:r w:rsidRPr="00A5245F">
        <w:rPr>
          <w:sz w:val="28"/>
          <w:szCs w:val="28"/>
        </w:rPr>
        <w:t>, начиная с бюджета на 2022 год и на плановый период 2023 и 2024 годов.</w:t>
      </w:r>
    </w:p>
    <w:p w14:paraId="07CA3010" w14:textId="4D77E4A2" w:rsidR="006E2350" w:rsidRPr="00431A7B" w:rsidRDefault="00A5245F" w:rsidP="00A5245F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431A7B">
        <w:rPr>
          <w:color w:val="000000" w:themeColor="text1"/>
          <w:sz w:val="28"/>
          <w:szCs w:val="28"/>
        </w:rPr>
        <w:t>4. Разместить настоящее постановление на официально</w:t>
      </w:r>
      <w:r w:rsidR="00431A7B">
        <w:rPr>
          <w:color w:val="000000" w:themeColor="text1"/>
          <w:sz w:val="28"/>
          <w:szCs w:val="28"/>
        </w:rPr>
        <w:t xml:space="preserve">м сайте </w:t>
      </w:r>
      <w:r w:rsidR="002C67FB" w:rsidRPr="00431A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2C67FB" w:rsidRPr="00431A7B">
        <w:rPr>
          <w:color w:val="000000" w:themeColor="text1"/>
          <w:sz w:val="28"/>
          <w:szCs w:val="28"/>
        </w:rPr>
        <w:t>Усть-Шоношское</w:t>
      </w:r>
      <w:proofErr w:type="spellEnd"/>
      <w:r w:rsidR="002C67FB" w:rsidRPr="00431A7B">
        <w:rPr>
          <w:color w:val="000000" w:themeColor="text1"/>
          <w:sz w:val="28"/>
          <w:szCs w:val="28"/>
        </w:rPr>
        <w:t>» Вельского муниципального района Архангельской области</w:t>
      </w:r>
      <w:r w:rsidRPr="00431A7B">
        <w:rPr>
          <w:color w:val="000000" w:themeColor="text1"/>
          <w:sz w:val="28"/>
          <w:szCs w:val="28"/>
        </w:rPr>
        <w:t>.</w:t>
      </w:r>
    </w:p>
    <w:p w14:paraId="72A27CD9" w14:textId="77777777" w:rsidR="006E2350" w:rsidRDefault="006E2350" w:rsidP="00A5245F">
      <w:pPr>
        <w:ind w:left="900"/>
        <w:jc w:val="both"/>
        <w:rPr>
          <w:iCs/>
          <w:sz w:val="26"/>
          <w:szCs w:val="26"/>
        </w:rPr>
      </w:pPr>
    </w:p>
    <w:p w14:paraId="5E9C8305" w14:textId="77777777" w:rsidR="0049275B" w:rsidRPr="00431A7B" w:rsidRDefault="0049275B" w:rsidP="00D80390">
      <w:pPr>
        <w:ind w:left="900"/>
        <w:rPr>
          <w:b/>
          <w:bCs/>
          <w:iCs/>
          <w:sz w:val="26"/>
          <w:szCs w:val="26"/>
        </w:rPr>
      </w:pPr>
    </w:p>
    <w:p w14:paraId="3882A4B7" w14:textId="77777777" w:rsidR="00431A7B" w:rsidRPr="00431A7B" w:rsidRDefault="00431A7B" w:rsidP="00D80390">
      <w:pPr>
        <w:rPr>
          <w:b/>
          <w:bCs/>
          <w:sz w:val="26"/>
          <w:szCs w:val="26"/>
        </w:rPr>
      </w:pPr>
      <w:r w:rsidRPr="00431A7B">
        <w:rPr>
          <w:b/>
          <w:bCs/>
          <w:sz w:val="26"/>
          <w:szCs w:val="26"/>
        </w:rPr>
        <w:t>Исполняющая обязанности</w:t>
      </w:r>
    </w:p>
    <w:p w14:paraId="355B5020" w14:textId="3FE47843" w:rsidR="006E2350" w:rsidRPr="00431A7B" w:rsidRDefault="00431A7B" w:rsidP="00D80390">
      <w:pPr>
        <w:rPr>
          <w:b/>
          <w:bCs/>
          <w:sz w:val="26"/>
          <w:szCs w:val="26"/>
        </w:rPr>
      </w:pPr>
      <w:r w:rsidRPr="00431A7B">
        <w:rPr>
          <w:b/>
          <w:bCs/>
          <w:sz w:val="26"/>
          <w:szCs w:val="26"/>
        </w:rPr>
        <w:t>г</w:t>
      </w:r>
      <w:r w:rsidR="006E2350" w:rsidRPr="00431A7B">
        <w:rPr>
          <w:b/>
          <w:bCs/>
          <w:sz w:val="26"/>
          <w:szCs w:val="26"/>
        </w:rPr>
        <w:t>лав</w:t>
      </w:r>
      <w:r w:rsidRPr="00431A7B">
        <w:rPr>
          <w:b/>
          <w:bCs/>
          <w:sz w:val="26"/>
          <w:szCs w:val="26"/>
        </w:rPr>
        <w:t>ы</w:t>
      </w:r>
      <w:r w:rsidR="00C15ED2" w:rsidRPr="00431A7B">
        <w:rPr>
          <w:b/>
          <w:bCs/>
          <w:sz w:val="26"/>
          <w:szCs w:val="26"/>
        </w:rPr>
        <w:t xml:space="preserve"> </w:t>
      </w:r>
      <w:r w:rsidR="00621263" w:rsidRPr="00431A7B">
        <w:rPr>
          <w:b/>
          <w:bCs/>
          <w:sz w:val="26"/>
          <w:szCs w:val="26"/>
        </w:rPr>
        <w:t>сельского поселения «</w:t>
      </w:r>
      <w:proofErr w:type="spellStart"/>
      <w:r w:rsidR="00621263" w:rsidRPr="00431A7B">
        <w:rPr>
          <w:b/>
          <w:bCs/>
          <w:sz w:val="26"/>
          <w:szCs w:val="26"/>
        </w:rPr>
        <w:t>Усть-</w:t>
      </w:r>
      <w:r w:rsidR="00141421" w:rsidRPr="00431A7B">
        <w:rPr>
          <w:b/>
          <w:bCs/>
          <w:sz w:val="26"/>
          <w:szCs w:val="26"/>
        </w:rPr>
        <w:t>Шоношское</w:t>
      </w:r>
      <w:proofErr w:type="spellEnd"/>
      <w:r w:rsidR="00621263" w:rsidRPr="00431A7B">
        <w:rPr>
          <w:b/>
          <w:bCs/>
          <w:sz w:val="26"/>
          <w:szCs w:val="26"/>
        </w:rPr>
        <w:t xml:space="preserve">»         </w:t>
      </w:r>
      <w:r w:rsidR="001E3161" w:rsidRPr="00431A7B">
        <w:rPr>
          <w:b/>
          <w:bCs/>
          <w:sz w:val="26"/>
          <w:szCs w:val="26"/>
        </w:rPr>
        <w:t xml:space="preserve">        </w:t>
      </w:r>
      <w:r w:rsidR="00621263" w:rsidRPr="00431A7B">
        <w:rPr>
          <w:b/>
          <w:bCs/>
          <w:sz w:val="26"/>
          <w:szCs w:val="26"/>
        </w:rPr>
        <w:t xml:space="preserve">                </w:t>
      </w:r>
    </w:p>
    <w:p w14:paraId="0B1DB864" w14:textId="3C8AC8C4" w:rsidR="00294C44" w:rsidRPr="00431A7B" w:rsidRDefault="00431A7B" w:rsidP="00D80390">
      <w:pPr>
        <w:rPr>
          <w:b/>
          <w:bCs/>
          <w:sz w:val="28"/>
          <w:szCs w:val="28"/>
        </w:rPr>
      </w:pPr>
      <w:r w:rsidRPr="00431A7B">
        <w:rPr>
          <w:b/>
          <w:bCs/>
          <w:sz w:val="28"/>
          <w:szCs w:val="28"/>
        </w:rPr>
        <w:t>Вельского муниципального района</w:t>
      </w:r>
    </w:p>
    <w:p w14:paraId="3344D5E1" w14:textId="1B73327D" w:rsidR="00431A7B" w:rsidRPr="00431A7B" w:rsidRDefault="00431A7B" w:rsidP="00431A7B">
      <w:pPr>
        <w:tabs>
          <w:tab w:val="left" w:pos="6936"/>
        </w:tabs>
        <w:rPr>
          <w:b/>
          <w:bCs/>
          <w:sz w:val="28"/>
          <w:szCs w:val="28"/>
        </w:rPr>
      </w:pPr>
      <w:r w:rsidRPr="00431A7B">
        <w:rPr>
          <w:b/>
          <w:bCs/>
          <w:sz w:val="28"/>
          <w:szCs w:val="28"/>
        </w:rPr>
        <w:t>Архангельской области</w:t>
      </w:r>
      <w:r w:rsidRPr="00431A7B">
        <w:rPr>
          <w:b/>
          <w:bCs/>
          <w:sz w:val="28"/>
          <w:szCs w:val="28"/>
        </w:rPr>
        <w:tab/>
        <w:t xml:space="preserve">               </w:t>
      </w:r>
      <w:proofErr w:type="spellStart"/>
      <w:r w:rsidRPr="00431A7B">
        <w:rPr>
          <w:b/>
          <w:bCs/>
          <w:sz w:val="28"/>
          <w:szCs w:val="28"/>
        </w:rPr>
        <w:t>Е.А.Высоких</w:t>
      </w:r>
      <w:proofErr w:type="spellEnd"/>
      <w:r w:rsidRPr="00431A7B">
        <w:rPr>
          <w:b/>
          <w:bCs/>
          <w:sz w:val="28"/>
          <w:szCs w:val="28"/>
        </w:rPr>
        <w:t xml:space="preserve"> </w:t>
      </w:r>
    </w:p>
    <w:p w14:paraId="0E3782DD" w14:textId="77777777" w:rsidR="00294C44" w:rsidRDefault="00294C44" w:rsidP="00D80390">
      <w:pPr>
        <w:rPr>
          <w:sz w:val="28"/>
          <w:szCs w:val="28"/>
        </w:rPr>
      </w:pPr>
    </w:p>
    <w:p w14:paraId="02A4040C" w14:textId="77777777" w:rsidR="00AF6C0D" w:rsidRDefault="00AF6C0D" w:rsidP="00D80390">
      <w:pPr>
        <w:rPr>
          <w:sz w:val="28"/>
          <w:szCs w:val="28"/>
        </w:rPr>
      </w:pPr>
    </w:p>
    <w:p w14:paraId="693BF6D4" w14:textId="77777777" w:rsidR="00AF6C0D" w:rsidRDefault="00AF6C0D" w:rsidP="00D80390">
      <w:pPr>
        <w:rPr>
          <w:sz w:val="28"/>
          <w:szCs w:val="28"/>
        </w:rPr>
      </w:pPr>
    </w:p>
    <w:p w14:paraId="3C79253E" w14:textId="77777777" w:rsidR="00BA7FD9" w:rsidRDefault="00BA7FD9" w:rsidP="00D80390">
      <w:pPr>
        <w:rPr>
          <w:sz w:val="28"/>
          <w:szCs w:val="28"/>
        </w:rPr>
      </w:pPr>
    </w:p>
    <w:p w14:paraId="0E96A088" w14:textId="77777777" w:rsidR="001E3161" w:rsidRPr="00BA7FD9" w:rsidRDefault="001E3161" w:rsidP="00D80390">
      <w:pPr>
        <w:rPr>
          <w:sz w:val="20"/>
          <w:szCs w:val="20"/>
        </w:rPr>
      </w:pPr>
    </w:p>
    <w:sectPr w:rsidR="001E3161" w:rsidRPr="00BA7FD9" w:rsidSect="00BA7FD9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447"/>
    <w:multiLevelType w:val="hybridMultilevel"/>
    <w:tmpl w:val="AF2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848"/>
    <w:multiLevelType w:val="multilevel"/>
    <w:tmpl w:val="87EE1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402FD"/>
    <w:multiLevelType w:val="multilevel"/>
    <w:tmpl w:val="0CBA9E6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" w15:restartNumberingAfterBreak="0">
    <w:nsid w:val="2916656D"/>
    <w:multiLevelType w:val="hybridMultilevel"/>
    <w:tmpl w:val="2B305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13B42"/>
    <w:multiLevelType w:val="hybridMultilevel"/>
    <w:tmpl w:val="6D584A4E"/>
    <w:lvl w:ilvl="0" w:tplc="A3346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4DC8"/>
    <w:multiLevelType w:val="multilevel"/>
    <w:tmpl w:val="FC723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0752B"/>
    <w:multiLevelType w:val="hybridMultilevel"/>
    <w:tmpl w:val="0E6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7E5"/>
    <w:multiLevelType w:val="multilevel"/>
    <w:tmpl w:val="21BC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A410F6"/>
    <w:multiLevelType w:val="hybridMultilevel"/>
    <w:tmpl w:val="5772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7F9"/>
    <w:multiLevelType w:val="hybridMultilevel"/>
    <w:tmpl w:val="2FBA4BFC"/>
    <w:lvl w:ilvl="0" w:tplc="3BD61544"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5FC540A4"/>
    <w:multiLevelType w:val="hybridMultilevel"/>
    <w:tmpl w:val="71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633"/>
    <w:multiLevelType w:val="hybridMultilevel"/>
    <w:tmpl w:val="85EC0E6E"/>
    <w:lvl w:ilvl="0" w:tplc="087028F4">
      <w:start w:val="3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767F44A5"/>
    <w:multiLevelType w:val="multilevel"/>
    <w:tmpl w:val="40C8CC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BB7F26"/>
    <w:multiLevelType w:val="hybridMultilevel"/>
    <w:tmpl w:val="1AE07B32"/>
    <w:lvl w:ilvl="0" w:tplc="DF4AB248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350"/>
    <w:rsid w:val="000132E4"/>
    <w:rsid w:val="000144DA"/>
    <w:rsid w:val="000400DD"/>
    <w:rsid w:val="00141421"/>
    <w:rsid w:val="0014178A"/>
    <w:rsid w:val="001E3161"/>
    <w:rsid w:val="00291A67"/>
    <w:rsid w:val="00294C44"/>
    <w:rsid w:val="002C67FB"/>
    <w:rsid w:val="00311820"/>
    <w:rsid w:val="00350D6B"/>
    <w:rsid w:val="00431A7B"/>
    <w:rsid w:val="0049275B"/>
    <w:rsid w:val="00494AD0"/>
    <w:rsid w:val="004C59CD"/>
    <w:rsid w:val="004F7390"/>
    <w:rsid w:val="00522A09"/>
    <w:rsid w:val="00557C9B"/>
    <w:rsid w:val="00564961"/>
    <w:rsid w:val="005D409B"/>
    <w:rsid w:val="00621263"/>
    <w:rsid w:val="00671B22"/>
    <w:rsid w:val="006E2350"/>
    <w:rsid w:val="007775A3"/>
    <w:rsid w:val="007D033B"/>
    <w:rsid w:val="007F307C"/>
    <w:rsid w:val="00843EAF"/>
    <w:rsid w:val="00850774"/>
    <w:rsid w:val="008B55C8"/>
    <w:rsid w:val="009D1E71"/>
    <w:rsid w:val="009D2937"/>
    <w:rsid w:val="00A5245F"/>
    <w:rsid w:val="00AA7508"/>
    <w:rsid w:val="00AF6C0D"/>
    <w:rsid w:val="00BA7FD9"/>
    <w:rsid w:val="00BD121F"/>
    <w:rsid w:val="00C01DEF"/>
    <w:rsid w:val="00C15ED2"/>
    <w:rsid w:val="00CD37ED"/>
    <w:rsid w:val="00CE06AE"/>
    <w:rsid w:val="00D80390"/>
    <w:rsid w:val="00DB0788"/>
    <w:rsid w:val="00F61274"/>
    <w:rsid w:val="00F7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1D9A"/>
  <w15:docId w15:val="{0AC58D41-5B91-45AD-98EC-CB97292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5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8B55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rsid w:val="00D80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B55C8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a4">
    <w:name w:val="Гипертекстовая ссылка"/>
    <w:uiPriority w:val="99"/>
    <w:rsid w:val="008B55C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5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8B5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8B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4927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75B"/>
    <w:pPr>
      <w:widowControl w:val="0"/>
      <w:shd w:val="clear" w:color="auto" w:fill="FFFFFF"/>
      <w:spacing w:before="360" w:after="540" w:line="322" w:lineRule="exact"/>
      <w:ind w:hanging="1800"/>
    </w:pPr>
    <w:rPr>
      <w:sz w:val="28"/>
      <w:szCs w:val="28"/>
    </w:rPr>
  </w:style>
  <w:style w:type="paragraph" w:customStyle="1" w:styleId="ConsPlusNonformat">
    <w:name w:val="ConsPlusNonformat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</w:rPr>
  </w:style>
  <w:style w:type="paragraph" w:customStyle="1" w:styleId="ConsPlusCell">
    <w:name w:val="ConsPlusCell"/>
    <w:rsid w:val="009D293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9D29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29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basedOn w:val="a0"/>
    <w:rsid w:val="009D2937"/>
  </w:style>
  <w:style w:type="paragraph" w:styleId="a9">
    <w:name w:val="footer"/>
    <w:basedOn w:val="a"/>
    <w:link w:val="aa"/>
    <w:rsid w:val="009D2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93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rsid w:val="009D29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2937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semiHidden/>
    <w:rsid w:val="009D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D293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BA7FD9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A7FD9"/>
    <w:rPr>
      <w:b/>
      <w:bCs/>
    </w:rPr>
  </w:style>
  <w:style w:type="paragraph" w:styleId="af1">
    <w:name w:val="Body Text Indent"/>
    <w:basedOn w:val="a"/>
    <w:link w:val="af2"/>
    <w:semiHidden/>
    <w:unhideWhenUsed/>
    <w:rsid w:val="00BA7FD9"/>
    <w:pPr>
      <w:ind w:left="-284" w:firstLine="464"/>
      <w:jc w:val="both"/>
    </w:pPr>
    <w:rPr>
      <w:i/>
      <w:iCs/>
      <w:sz w:val="28"/>
    </w:rPr>
  </w:style>
  <w:style w:type="character" w:customStyle="1" w:styleId="af2">
    <w:name w:val="Основной текст с отступом Знак"/>
    <w:basedOn w:val="a0"/>
    <w:link w:val="af1"/>
    <w:semiHidden/>
    <w:rsid w:val="00BA7FD9"/>
    <w:rPr>
      <w:rFonts w:ascii="Times New Roman" w:eastAsia="Times New Roman" w:hAnsi="Times New Roman"/>
      <w:i/>
      <w:iCs/>
      <w:sz w:val="28"/>
      <w:szCs w:val="24"/>
    </w:rPr>
  </w:style>
  <w:style w:type="paragraph" w:customStyle="1" w:styleId="1">
    <w:name w:val="Абзац списка1"/>
    <w:basedOn w:val="a"/>
    <w:rsid w:val="00BA7FD9"/>
    <w:pPr>
      <w:suppressAutoHyphens/>
      <w:spacing w:after="160" w:line="100" w:lineRule="atLeast"/>
      <w:ind w:left="720"/>
    </w:pPr>
    <w:rPr>
      <w:kern w:val="2"/>
      <w:lang w:eastAsia="ar-SA"/>
    </w:rPr>
  </w:style>
  <w:style w:type="paragraph" w:styleId="af3">
    <w:name w:val="No Spacing"/>
    <w:uiPriority w:val="1"/>
    <w:qFormat/>
    <w:rsid w:val="00431A7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Katrin</cp:lastModifiedBy>
  <cp:revision>4</cp:revision>
  <cp:lastPrinted>2021-11-11T10:48:00Z</cp:lastPrinted>
  <dcterms:created xsi:type="dcterms:W3CDTF">2021-11-09T09:38:00Z</dcterms:created>
  <dcterms:modified xsi:type="dcterms:W3CDTF">2021-11-11T10:48:00Z</dcterms:modified>
</cp:coreProperties>
</file>