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81EB3" w14:textId="53FE7D70" w:rsidR="00F60276" w:rsidRDefault="00F60276" w:rsidP="00F60276"/>
    <w:p w14:paraId="628FF507" w14:textId="77777777" w:rsidR="00F60276" w:rsidRPr="00F60276" w:rsidRDefault="00F60276" w:rsidP="00F602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 w:rsidRPr="00F6027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47B7E788" w14:textId="77777777" w:rsidR="00F60276" w:rsidRPr="00F60276" w:rsidRDefault="00F60276" w:rsidP="00F6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«УСТЬ-ШОНОШСКОЕ» </w:t>
      </w:r>
    </w:p>
    <w:p w14:paraId="753A2C03" w14:textId="77777777" w:rsidR="00F60276" w:rsidRPr="00F60276" w:rsidRDefault="00F60276" w:rsidP="00F6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ВЕЛЬСКОГО МУНИЦИПАЛЬНОГО РАЙОНА </w:t>
      </w:r>
    </w:p>
    <w:p w14:paraId="53B76699" w14:textId="77777777" w:rsidR="00F60276" w:rsidRPr="00F60276" w:rsidRDefault="00F60276" w:rsidP="00F6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14:paraId="3DE7F0FF" w14:textId="77777777" w:rsidR="00F60276" w:rsidRPr="00F60276" w:rsidRDefault="00F60276" w:rsidP="00F602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276">
        <w:rPr>
          <w:rFonts w:ascii="Times New Roman" w:eastAsia="Times New Roman" w:hAnsi="Times New Roman" w:cs="Times New Roman"/>
          <w:sz w:val="18"/>
          <w:szCs w:val="18"/>
          <w:lang w:eastAsia="ru-RU"/>
        </w:rPr>
        <w:t>165108, пос. Усть-Шоноша, Вельского района, Архангельской области, ул. Октябрьская, д.9А, тел/факс – 4-82-59</w:t>
      </w:r>
    </w:p>
    <w:p w14:paraId="06153251" w14:textId="77777777" w:rsidR="00F60276" w:rsidRPr="00F60276" w:rsidRDefault="00F60276" w:rsidP="00F60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8126F" w14:textId="77777777" w:rsidR="00F60276" w:rsidRPr="00F60276" w:rsidRDefault="00F60276" w:rsidP="00F60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81153" w14:textId="77777777" w:rsidR="00F60276" w:rsidRPr="00F60276" w:rsidRDefault="00F60276" w:rsidP="00F6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C2D97A8" w14:textId="77777777" w:rsidR="00F60276" w:rsidRPr="00F60276" w:rsidRDefault="00F60276" w:rsidP="00F6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20078E" w14:textId="1D13B24E" w:rsidR="00F60276" w:rsidRPr="00F60276" w:rsidRDefault="00F60276" w:rsidP="00F6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Pr="00F6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2022</w:t>
      </w:r>
      <w:proofErr w:type="gramEnd"/>
      <w:r w:rsidRPr="00F6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 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14:paraId="73CED8C8" w14:textId="77777777" w:rsidR="00F60276" w:rsidRPr="00F60276" w:rsidRDefault="00F60276" w:rsidP="00F6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5F56C8" w14:textId="77777777" w:rsidR="00F60276" w:rsidRPr="00F60276" w:rsidRDefault="00F60276" w:rsidP="00F6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присвоении почтовых адресов»</w:t>
      </w:r>
    </w:p>
    <w:p w14:paraId="219126AD" w14:textId="77777777" w:rsidR="00F60276" w:rsidRPr="00F60276" w:rsidRDefault="00F60276" w:rsidP="00F6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58387" w14:textId="77777777" w:rsidR="00F60276" w:rsidRPr="00F60276" w:rsidRDefault="00F60276" w:rsidP="00F6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Во исполнение распоряжения Администрации муниципального образования «</w:t>
      </w:r>
      <w:proofErr w:type="spellStart"/>
      <w:r w:rsidRPr="00F6027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Усть-Шоношское</w:t>
      </w:r>
      <w:proofErr w:type="spellEnd"/>
      <w:r w:rsidRPr="00F60276">
        <w:rPr>
          <w:rFonts w:ascii="Times New Roman" w:eastAsia="Times New Roman" w:hAnsi="Times New Roman" w:cs="Times New Roman"/>
          <w:sz w:val="26"/>
          <w:szCs w:val="26"/>
          <w:lang w:eastAsia="ru-RU"/>
        </w:rPr>
        <w:t>» Архангельской области от 24.12.2018 № 62 «О проведении инвентаризации сведений об адресах и ввод в ФИАС адресных сведений», на основании Устава сельского поселения «</w:t>
      </w:r>
      <w:proofErr w:type="spellStart"/>
      <w:r w:rsidRPr="00F6027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Усть-Шоношское</w:t>
      </w:r>
      <w:proofErr w:type="spellEnd"/>
      <w:r w:rsidRPr="00F60276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Вельского муниципального района Архангельской области, Федерального закона № 131 – ФЗ от 06.10.2003 г. «Об общих принципах организации местного самоуправления в РФ» администрация сельского поселения «</w:t>
      </w:r>
      <w:proofErr w:type="spellStart"/>
      <w:r w:rsidRPr="00F6027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Усть-Шоношское</w:t>
      </w:r>
      <w:proofErr w:type="spellEnd"/>
      <w:r w:rsidRPr="00F60276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Вельского муниципального района Архангельской области,  ПОСТАНОВЛЯЕТ:</w:t>
      </w:r>
    </w:p>
    <w:p w14:paraId="1513B33A" w14:textId="5E582D18" w:rsidR="00F60276" w:rsidRPr="00F60276" w:rsidRDefault="00F60276" w:rsidP="00F6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7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6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зданию</w:t>
      </w:r>
      <w:r w:rsidRPr="00F602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назначение: жилое, площадью 49,8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29:01:000000:1423</w:t>
      </w:r>
      <w:r w:rsidRPr="00F60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почтовый адрес: Российская Федерация, Архангельская область, Вельский муниципальный район, сельское поселение «</w:t>
      </w:r>
      <w:proofErr w:type="spellStart"/>
      <w:r w:rsidRPr="00F60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F6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 w:rsidRPr="00F6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Усть-Шоноша,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Полярная</w:t>
      </w:r>
      <w:r w:rsidRPr="00F6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29</w:t>
      </w:r>
      <w:r w:rsidRPr="00F60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8DAA10" w14:textId="20849E3C" w:rsidR="00F60276" w:rsidRPr="00F60276" w:rsidRDefault="00F60276" w:rsidP="00F60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6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Разместить информацию о присвоении почтовых адресов в   Федеральную   </w:t>
      </w:r>
    </w:p>
    <w:p w14:paraId="38C20074" w14:textId="77777777" w:rsidR="00F60276" w:rsidRPr="00F60276" w:rsidRDefault="00F60276" w:rsidP="00F60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информационную адресную систему.</w:t>
      </w:r>
    </w:p>
    <w:p w14:paraId="0598376A" w14:textId="00DBBDE0" w:rsidR="00F60276" w:rsidRPr="00F60276" w:rsidRDefault="00F60276" w:rsidP="00F6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0276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со дня его подписания.</w:t>
      </w:r>
    </w:p>
    <w:p w14:paraId="3B9285BF" w14:textId="090FF772" w:rsidR="00F60276" w:rsidRDefault="00F60276" w:rsidP="00F602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948551" w14:textId="77777777" w:rsidR="00F60276" w:rsidRPr="00F60276" w:rsidRDefault="00F60276" w:rsidP="00F602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7F21B89D" w14:textId="77777777" w:rsidR="00F60276" w:rsidRPr="00F60276" w:rsidRDefault="00F60276" w:rsidP="00F602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02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Исполняющая обязанности Главы сельского поселения</w:t>
      </w:r>
    </w:p>
    <w:p w14:paraId="4BB46322" w14:textId="77777777" w:rsidR="00F60276" w:rsidRPr="00F60276" w:rsidRDefault="00F60276" w:rsidP="00F602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0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F60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</w:t>
      </w:r>
      <w:proofErr w:type="gramStart"/>
      <w:r w:rsidRPr="00F60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Шоношское</w:t>
      </w:r>
      <w:proofErr w:type="spellEnd"/>
      <w:r w:rsidRPr="00F60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 </w:t>
      </w:r>
      <w:proofErr w:type="gramEnd"/>
      <w:r w:rsidRPr="00F60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</w:t>
      </w:r>
      <w:proofErr w:type="spellStart"/>
      <w:r w:rsidRPr="00F60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Е.А.Высоких</w:t>
      </w:r>
      <w:proofErr w:type="spellEnd"/>
    </w:p>
    <w:p w14:paraId="624BF22E" w14:textId="77777777" w:rsidR="00F60276" w:rsidRPr="00F60276" w:rsidRDefault="00F60276" w:rsidP="00F60276">
      <w:pPr>
        <w:spacing w:line="252" w:lineRule="auto"/>
        <w:rPr>
          <w:sz w:val="26"/>
          <w:szCs w:val="26"/>
        </w:rPr>
      </w:pPr>
    </w:p>
    <w:p w14:paraId="1696BEF5" w14:textId="77777777" w:rsidR="00F60276" w:rsidRPr="00F60276" w:rsidRDefault="00F60276" w:rsidP="00F60276">
      <w:pPr>
        <w:spacing w:line="252" w:lineRule="auto"/>
      </w:pPr>
    </w:p>
    <w:p w14:paraId="3028743A" w14:textId="77777777" w:rsidR="00F60276" w:rsidRPr="00F60276" w:rsidRDefault="00F60276" w:rsidP="00F60276">
      <w:pPr>
        <w:spacing w:line="252" w:lineRule="auto"/>
      </w:pPr>
    </w:p>
    <w:p w14:paraId="651F054E" w14:textId="1AFFA9E4" w:rsidR="00F60276" w:rsidRPr="00F60276" w:rsidRDefault="00F60276" w:rsidP="00F60276">
      <w:pPr>
        <w:tabs>
          <w:tab w:val="left" w:pos="2688"/>
        </w:tabs>
      </w:pPr>
    </w:p>
    <w:sectPr w:rsidR="00F60276" w:rsidRPr="00F6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74"/>
    <w:rsid w:val="004C4CB6"/>
    <w:rsid w:val="005509EE"/>
    <w:rsid w:val="00D27074"/>
    <w:rsid w:val="00F6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0268"/>
  <w15:chartTrackingRefBased/>
  <w15:docId w15:val="{C4058081-88DC-4CEB-9EF1-24C97A25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2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4</cp:revision>
  <cp:lastPrinted>2022-09-29T08:09:00Z</cp:lastPrinted>
  <dcterms:created xsi:type="dcterms:W3CDTF">2022-09-27T09:10:00Z</dcterms:created>
  <dcterms:modified xsi:type="dcterms:W3CDTF">2022-09-29T08:10:00Z</dcterms:modified>
</cp:coreProperties>
</file>